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57D3" w14:textId="77777777" w:rsidR="004804F7" w:rsidRDefault="004804F7" w:rsidP="004804F7">
      <w:pPr>
        <w:pStyle w:val="Pavadinimas"/>
        <w:ind w:left="11088" w:firstLine="72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TVIRTINU</w:t>
      </w:r>
    </w:p>
    <w:p w14:paraId="22330F86" w14:textId="77777777" w:rsidR="004804F7" w:rsidRDefault="004804F7" w:rsidP="004804F7">
      <w:pPr>
        <w:pStyle w:val="Pavadinimas"/>
        <w:ind w:left="11088" w:firstLine="720"/>
        <w:jc w:val="left"/>
        <w:rPr>
          <w:sz w:val="22"/>
          <w:szCs w:val="22"/>
        </w:rPr>
      </w:pPr>
      <w:r>
        <w:rPr>
          <w:sz w:val="22"/>
          <w:szCs w:val="22"/>
        </w:rPr>
        <w:t>Direktorė</w:t>
      </w:r>
    </w:p>
    <w:p w14:paraId="1BE7414D" w14:textId="77777777" w:rsidR="004804F7" w:rsidRDefault="004804F7" w:rsidP="004804F7">
      <w:pPr>
        <w:pStyle w:val="Pavadinimas"/>
        <w:ind w:left="11088" w:firstLine="720"/>
        <w:jc w:val="left"/>
        <w:rPr>
          <w:sz w:val="22"/>
          <w:szCs w:val="22"/>
        </w:rPr>
      </w:pPr>
    </w:p>
    <w:p w14:paraId="11C0F49A" w14:textId="77777777" w:rsidR="004804F7" w:rsidRDefault="004804F7" w:rsidP="004804F7">
      <w:pPr>
        <w:pStyle w:val="Pavadinimas"/>
        <w:ind w:left="11088" w:firstLine="720"/>
        <w:jc w:val="left"/>
        <w:rPr>
          <w:sz w:val="22"/>
          <w:szCs w:val="22"/>
        </w:rPr>
      </w:pPr>
      <w:r>
        <w:rPr>
          <w:sz w:val="22"/>
          <w:szCs w:val="22"/>
        </w:rPr>
        <w:t>Asta Strazdienė</w:t>
      </w:r>
    </w:p>
    <w:p w14:paraId="32747251" w14:textId="4FC9F2C7" w:rsidR="004804F7" w:rsidRDefault="004804F7" w:rsidP="004804F7">
      <w:pPr>
        <w:pStyle w:val="Pavadinimas"/>
        <w:ind w:left="11088" w:firstLine="720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>202</w:t>
      </w:r>
      <w:r w:rsidR="007327BF">
        <w:rPr>
          <w:sz w:val="22"/>
          <w:szCs w:val="22"/>
        </w:rPr>
        <w:t>5</w:t>
      </w:r>
      <w:r>
        <w:rPr>
          <w:sz w:val="22"/>
          <w:szCs w:val="22"/>
        </w:rPr>
        <w:t>-11-</w:t>
      </w:r>
      <w:r w:rsidR="00177D8B">
        <w:rPr>
          <w:sz w:val="22"/>
          <w:szCs w:val="22"/>
        </w:rPr>
        <w:t>28</w:t>
      </w:r>
    </w:p>
    <w:p w14:paraId="38525402" w14:textId="77777777" w:rsidR="004804F7" w:rsidRDefault="004804F7" w:rsidP="004804F7">
      <w:pPr>
        <w:pStyle w:val="Pavadinimas"/>
        <w:outlineLvl w:val="0"/>
        <w:rPr>
          <w:b/>
          <w:sz w:val="24"/>
        </w:rPr>
      </w:pPr>
    </w:p>
    <w:p w14:paraId="496DAE9D" w14:textId="77777777" w:rsidR="004804F7" w:rsidRDefault="004804F7" w:rsidP="004804F7">
      <w:pPr>
        <w:pStyle w:val="Pavadinimas"/>
        <w:outlineLvl w:val="0"/>
        <w:rPr>
          <w:b/>
          <w:sz w:val="24"/>
        </w:rPr>
      </w:pPr>
    </w:p>
    <w:p w14:paraId="0FD0875E" w14:textId="5B48AEAD" w:rsidR="004804F7" w:rsidRDefault="004804F7" w:rsidP="004804F7">
      <w:pPr>
        <w:pStyle w:val="Pavadinimas"/>
        <w:outlineLvl w:val="0"/>
        <w:rPr>
          <w:b/>
          <w:bCs/>
          <w:sz w:val="24"/>
        </w:rPr>
      </w:pPr>
      <w:r>
        <w:rPr>
          <w:b/>
          <w:sz w:val="24"/>
        </w:rPr>
        <w:t>202</w:t>
      </w:r>
      <w:r w:rsidR="007327BF">
        <w:rPr>
          <w:b/>
          <w:sz w:val="24"/>
        </w:rPr>
        <w:t>5</w:t>
      </w:r>
      <w:r>
        <w:rPr>
          <w:b/>
          <w:sz w:val="24"/>
        </w:rPr>
        <w:t xml:space="preserve"> M. GRUODŽIO</w:t>
      </w:r>
      <w:r>
        <w:rPr>
          <w:b/>
          <w:bCs/>
          <w:sz w:val="24"/>
        </w:rPr>
        <w:t xml:space="preserve"> MĖNESIO VEIKLOS PLANAS</w:t>
      </w:r>
    </w:p>
    <w:p w14:paraId="4DE5DBD1" w14:textId="77777777" w:rsidR="004804F7" w:rsidRDefault="004804F7" w:rsidP="004804F7">
      <w:pPr>
        <w:jc w:val="center"/>
      </w:pPr>
      <w:r>
        <w:t xml:space="preserve">Vilkaviškis </w:t>
      </w:r>
    </w:p>
    <w:p w14:paraId="062EC363" w14:textId="77777777" w:rsidR="004804F7" w:rsidRDefault="004804F7" w:rsidP="004804F7"/>
    <w:tbl>
      <w:tblPr>
        <w:tblW w:w="145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9100"/>
        <w:gridCol w:w="1843"/>
        <w:gridCol w:w="2977"/>
      </w:tblGrid>
      <w:tr w:rsidR="004804F7" w14:paraId="4048D726" w14:textId="77777777" w:rsidTr="004804F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5401" w14:textId="77777777" w:rsidR="004804F7" w:rsidRDefault="004804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6457630" w14:textId="77777777" w:rsidR="004804F7" w:rsidRDefault="004804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08C0" w14:textId="77777777" w:rsidR="004804F7" w:rsidRDefault="004804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6427" w14:textId="77777777" w:rsidR="004804F7" w:rsidRDefault="004804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Laikas ir vieta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DAB3" w14:textId="77777777" w:rsidR="004804F7" w:rsidRDefault="004804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Atsakingas</w:t>
            </w:r>
          </w:p>
        </w:tc>
      </w:tr>
      <w:tr w:rsidR="004804F7" w14:paraId="4AFCC10D" w14:textId="77777777" w:rsidTr="004804F7">
        <w:trPr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9A4" w14:textId="77777777" w:rsidR="004804F7" w:rsidRDefault="004804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D470" w14:textId="77777777" w:rsidR="004804F7" w:rsidRDefault="004804F7">
            <w:pPr>
              <w:tabs>
                <w:tab w:val="left" w:pos="169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Posėdžiai, pasitarimai, susirinkimai </w:t>
            </w:r>
          </w:p>
        </w:tc>
      </w:tr>
      <w:tr w:rsidR="004804F7" w14:paraId="67B7C8DD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ECEF" w14:textId="77777777" w:rsidR="004804F7" w:rsidRDefault="004804F7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652B" w14:textId="13459069" w:rsidR="004804F7" w:rsidRDefault="004804F7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Mokyklos vadovų pasitarimas ,,Dėl kalendorinių metų mokyklos veiklos finansinės ataskaitos, veiklos plano 202</w:t>
            </w:r>
            <w:r w:rsidR="001A2F2C">
              <w:rPr>
                <w:b w:val="0"/>
                <w:bCs w:val="0"/>
                <w:sz w:val="24"/>
              </w:rPr>
              <w:t>6</w:t>
            </w:r>
            <w:r>
              <w:rPr>
                <w:b w:val="0"/>
                <w:bCs w:val="0"/>
                <w:sz w:val="24"/>
              </w:rPr>
              <w:t xml:space="preserve"> m. rengimo, dėl renginių, numatytų gruodžio mėnesį“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DC04" w14:textId="1A1180F4" w:rsidR="004804F7" w:rsidRDefault="004804F7">
            <w:pPr>
              <w:spacing w:line="276" w:lineRule="auto"/>
            </w:pPr>
            <w:r>
              <w:t xml:space="preserve">     </w:t>
            </w:r>
            <w:r w:rsidR="003E7E03">
              <w:t>1</w:t>
            </w:r>
            <w:r>
              <w:t xml:space="preserve"> d. 8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6489" w14:textId="77777777" w:rsidR="004804F7" w:rsidRDefault="004804F7">
            <w:pPr>
              <w:spacing w:line="276" w:lineRule="auto"/>
            </w:pPr>
            <w:r>
              <w:t xml:space="preserve">Vadovai </w:t>
            </w:r>
          </w:p>
        </w:tc>
      </w:tr>
      <w:tr w:rsidR="004804F7" w14:paraId="067ED163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B21C" w14:textId="77777777" w:rsidR="004804F7" w:rsidRDefault="004804F7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9E43" w14:textId="20C64CEF" w:rsidR="004804F7" w:rsidRDefault="004804F7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Mokyklos veiklos įsivertinimo </w:t>
            </w:r>
            <w:r w:rsidR="00177D8B">
              <w:rPr>
                <w:b w:val="0"/>
                <w:bCs w:val="0"/>
                <w:sz w:val="24"/>
              </w:rPr>
              <w:t xml:space="preserve">darbo </w:t>
            </w:r>
            <w:r>
              <w:rPr>
                <w:b w:val="0"/>
                <w:bCs w:val="0"/>
                <w:sz w:val="24"/>
              </w:rPr>
              <w:t>grupės susirinkimas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2BC2" w14:textId="77777777" w:rsidR="004804F7" w:rsidRDefault="004804F7">
            <w:pPr>
              <w:spacing w:line="276" w:lineRule="auto"/>
            </w:pPr>
            <w:r>
              <w:t xml:space="preserve">     2 d. 14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8CE5" w14:textId="77777777" w:rsidR="004804F7" w:rsidRDefault="004804F7">
            <w:pPr>
              <w:spacing w:line="276" w:lineRule="auto"/>
            </w:pPr>
            <w:r>
              <w:t>Darbo grupė</w:t>
            </w:r>
          </w:p>
        </w:tc>
      </w:tr>
      <w:tr w:rsidR="004804F7" w14:paraId="6C68DC9E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6C2D" w14:textId="77777777" w:rsidR="004804F7" w:rsidRDefault="004804F7">
            <w:pPr>
              <w:spacing w:line="276" w:lineRule="auto"/>
              <w:jc w:val="center"/>
            </w:pPr>
            <w:r>
              <w:t xml:space="preserve">3. 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DED0" w14:textId="09766999" w:rsidR="004804F7" w:rsidRDefault="004804F7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Mokyklos veiklos plano 202</w:t>
            </w:r>
            <w:r w:rsidR="00177D8B">
              <w:rPr>
                <w:b w:val="0"/>
                <w:bCs w:val="0"/>
                <w:sz w:val="24"/>
              </w:rPr>
              <w:t>6</w:t>
            </w:r>
            <w:r>
              <w:rPr>
                <w:b w:val="0"/>
                <w:bCs w:val="0"/>
                <w:sz w:val="24"/>
              </w:rPr>
              <w:t xml:space="preserve"> m. rengimas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AACE" w14:textId="32432796" w:rsidR="004804F7" w:rsidRDefault="00411499" w:rsidP="00EB523E">
            <w:pPr>
              <w:spacing w:line="276" w:lineRule="auto"/>
              <w:jc w:val="center"/>
            </w:pPr>
            <w:r>
              <w:t>9</w:t>
            </w:r>
            <w:r w:rsidR="004804F7">
              <w:t xml:space="preserve"> d. 14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6120" w14:textId="77777777" w:rsidR="004804F7" w:rsidRDefault="004804F7">
            <w:pPr>
              <w:spacing w:line="276" w:lineRule="auto"/>
            </w:pPr>
            <w:r>
              <w:t>Darbo grupė</w:t>
            </w:r>
          </w:p>
        </w:tc>
      </w:tr>
      <w:tr w:rsidR="003E7E03" w14:paraId="77F89F62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3762" w14:textId="421FE6F1" w:rsidR="003E7E03" w:rsidRDefault="00602350" w:rsidP="003E7E03">
            <w:pPr>
              <w:spacing w:line="276" w:lineRule="auto"/>
              <w:jc w:val="center"/>
            </w:pPr>
            <w:r>
              <w:t>4</w:t>
            </w:r>
            <w:r w:rsidR="003E7E03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B225" w14:textId="77777777" w:rsidR="003E7E03" w:rsidRDefault="003E7E03" w:rsidP="003E7E03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Atestacinės komisijos 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25E9" w14:textId="762AC44C" w:rsidR="003E7E03" w:rsidRDefault="00060140" w:rsidP="003E7E03">
            <w:pPr>
              <w:spacing w:line="276" w:lineRule="auto"/>
              <w:jc w:val="center"/>
            </w:pPr>
            <w:r>
              <w:t>10</w:t>
            </w:r>
            <w:r w:rsidR="003E7E03">
              <w:t xml:space="preserve"> d. 14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27C6" w14:textId="290F6EFC" w:rsidR="003E7E03" w:rsidRDefault="003E7E03" w:rsidP="003E7E03">
            <w:pPr>
              <w:spacing w:line="276" w:lineRule="auto"/>
            </w:pPr>
            <w:r>
              <w:t>Atestacinė</w:t>
            </w:r>
            <w:r w:rsidR="00060140">
              <w:t>s</w:t>
            </w:r>
            <w:r>
              <w:t xml:space="preserve"> komisij</w:t>
            </w:r>
            <w:r w:rsidR="00060140">
              <w:t xml:space="preserve">os nariai </w:t>
            </w:r>
          </w:p>
        </w:tc>
      </w:tr>
      <w:tr w:rsidR="003E7E03" w14:paraId="7099A85D" w14:textId="77777777" w:rsidTr="00691AD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653F" w14:textId="52BF5B1F" w:rsidR="003E7E03" w:rsidRDefault="00602350" w:rsidP="003E7E03">
            <w:pPr>
              <w:spacing w:line="276" w:lineRule="auto"/>
              <w:jc w:val="center"/>
            </w:pPr>
            <w:r>
              <w:t>5</w:t>
            </w:r>
            <w:r w:rsidR="003E7E03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210" w14:textId="67C1B61A" w:rsidR="003E7E03" w:rsidRDefault="00145BB1" w:rsidP="003E7E03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Bendradarbiavimas su Salomėjos Nėries pagrindin</w:t>
            </w:r>
            <w:r w:rsidR="00C22962">
              <w:rPr>
                <w:b w:val="0"/>
                <w:bCs w:val="0"/>
                <w:sz w:val="24"/>
              </w:rPr>
              <w:t>ės</w:t>
            </w:r>
            <w:r>
              <w:rPr>
                <w:b w:val="0"/>
                <w:bCs w:val="0"/>
                <w:sz w:val="24"/>
              </w:rPr>
              <w:t xml:space="preserve"> mokykl</w:t>
            </w:r>
            <w:r w:rsidR="00C22962">
              <w:rPr>
                <w:b w:val="0"/>
                <w:bCs w:val="0"/>
                <w:sz w:val="24"/>
              </w:rPr>
              <w:t xml:space="preserve">os VGK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5828" w14:textId="783BD6F2" w:rsidR="00F62792" w:rsidRDefault="00F62792" w:rsidP="00032A0D">
            <w:pPr>
              <w:spacing w:line="276" w:lineRule="auto"/>
              <w:jc w:val="center"/>
            </w:pPr>
            <w:r>
              <w:t>3 d. 15 val.</w:t>
            </w:r>
          </w:p>
          <w:p w14:paraId="2540053D" w14:textId="75543997" w:rsidR="003E7E03" w:rsidRDefault="00F62792" w:rsidP="00032A0D">
            <w:pPr>
              <w:spacing w:line="276" w:lineRule="auto"/>
              <w:jc w:val="center"/>
            </w:pPr>
            <w:r>
              <w:t>(II korp.)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BA52" w14:textId="0699DF1B" w:rsidR="003E7E03" w:rsidRDefault="00145BB1" w:rsidP="003E7E03">
            <w:pPr>
              <w:spacing w:line="276" w:lineRule="auto"/>
            </w:pPr>
            <w:r>
              <w:t>Vadovai</w:t>
            </w:r>
            <w:r w:rsidR="00C22962">
              <w:t>, socialiniai pedagogai</w:t>
            </w:r>
          </w:p>
        </w:tc>
      </w:tr>
      <w:tr w:rsidR="003E7E03" w14:paraId="5F8B040B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9100" w14:textId="2B5A5CA3" w:rsidR="003E7E03" w:rsidRDefault="00602350" w:rsidP="003E7E03">
            <w:pPr>
              <w:spacing w:line="276" w:lineRule="auto"/>
              <w:jc w:val="center"/>
            </w:pPr>
            <w:r>
              <w:t>6</w:t>
            </w:r>
            <w:r w:rsidR="003E7E03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2981" w14:textId="51A3E550" w:rsidR="003E7E03" w:rsidRDefault="003E7E03" w:rsidP="003E7E03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Mokytojų tarybos posėd</w:t>
            </w:r>
            <w:r w:rsidR="00CF781C">
              <w:rPr>
                <w:b w:val="0"/>
                <w:bCs w:val="0"/>
                <w:sz w:val="24"/>
              </w:rPr>
              <w:t>is</w:t>
            </w:r>
            <w:r w:rsidR="009971B9">
              <w:rPr>
                <w:b w:val="0"/>
                <w:bCs w:val="0"/>
                <w:sz w:val="24"/>
              </w:rPr>
              <w:t xml:space="preserve"> </w:t>
            </w:r>
          </w:p>
          <w:p w14:paraId="01A87622" w14:textId="641B7564" w:rsidR="009971B9" w:rsidRDefault="009971B9" w:rsidP="003E7E03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D548" w14:textId="34335C5E" w:rsidR="003E7E03" w:rsidRDefault="003E7E03" w:rsidP="00032A0D">
            <w:pPr>
              <w:spacing w:line="276" w:lineRule="auto"/>
              <w:jc w:val="center"/>
            </w:pPr>
            <w:r w:rsidRPr="00B115EE">
              <w:t>1</w:t>
            </w:r>
            <w:r w:rsidR="00CD7D0D">
              <w:t>1</w:t>
            </w:r>
            <w:r w:rsidRPr="00B115EE">
              <w:t xml:space="preserve"> d. </w:t>
            </w:r>
            <w:r>
              <w:t>14 val.</w:t>
            </w:r>
          </w:p>
          <w:p w14:paraId="36C8B49E" w14:textId="316B5DC9" w:rsidR="00B115EE" w:rsidRDefault="00B115EE" w:rsidP="00032A0D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E911" w14:textId="77777777" w:rsidR="003E7E03" w:rsidRDefault="003E7E03" w:rsidP="003E7E03">
            <w:pPr>
              <w:spacing w:line="276" w:lineRule="auto"/>
            </w:pPr>
            <w:r>
              <w:t>Mokytojų tarybos pirmininkas</w:t>
            </w:r>
          </w:p>
        </w:tc>
      </w:tr>
      <w:tr w:rsidR="003E7E03" w14:paraId="20BDC969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1626" w14:textId="0496D3A6" w:rsidR="003E7E03" w:rsidRDefault="00602350" w:rsidP="003E7E03">
            <w:pPr>
              <w:spacing w:line="276" w:lineRule="auto"/>
              <w:jc w:val="center"/>
            </w:pPr>
            <w:r>
              <w:t>7</w:t>
            </w:r>
            <w:r w:rsidR="003E7E03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AF2F" w14:textId="77777777" w:rsidR="003E7E03" w:rsidRDefault="003E7E03" w:rsidP="003E7E03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VGK susirinkimas „Dėl 1 klasių ir naujai atvykusių mokinių adaptacijos tyrimo rezultatų“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6FD2" w14:textId="77777777" w:rsidR="003E7E03" w:rsidRDefault="003E7E03" w:rsidP="00032A0D">
            <w:pPr>
              <w:spacing w:line="276" w:lineRule="auto"/>
              <w:jc w:val="center"/>
              <w:rPr>
                <w:color w:val="FF0000"/>
              </w:rPr>
            </w:pPr>
            <w:r>
              <w:t>16 d. 14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ABA5" w14:textId="77777777" w:rsidR="003E7E03" w:rsidRDefault="003E7E03" w:rsidP="003E7E03">
            <w:pPr>
              <w:spacing w:line="276" w:lineRule="auto"/>
            </w:pPr>
            <w:r>
              <w:t xml:space="preserve">VGK nariai </w:t>
            </w:r>
          </w:p>
        </w:tc>
      </w:tr>
      <w:tr w:rsidR="003E7E03" w14:paraId="377BFD26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8D59" w14:textId="225FCCC5" w:rsidR="003E7E03" w:rsidRDefault="00602350" w:rsidP="003E7E03">
            <w:pPr>
              <w:spacing w:line="276" w:lineRule="auto"/>
              <w:jc w:val="center"/>
            </w:pPr>
            <w:r>
              <w:t>8</w:t>
            </w:r>
            <w:r w:rsidR="003E7E03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5EC1" w14:textId="77777777" w:rsidR="003E7E03" w:rsidRDefault="003E7E03" w:rsidP="003E7E03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Mokyklos tarybos posėdis </w:t>
            </w:r>
            <w:r>
              <w:rPr>
                <w:b w:val="0"/>
                <w:bCs w:val="0"/>
                <w:color w:val="000000" w:themeColor="text1"/>
                <w:sz w:val="24"/>
              </w:rPr>
              <w:t>,,Dėl mokyklos veiklos ataskaitos“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00A2" w14:textId="51665A51" w:rsidR="003E7E03" w:rsidRDefault="00CD7D0D" w:rsidP="00032A0D">
            <w:pPr>
              <w:spacing w:line="276" w:lineRule="auto"/>
              <w:jc w:val="center"/>
            </w:pPr>
            <w:r w:rsidRPr="00CD7D0D">
              <w:t>15</w:t>
            </w:r>
            <w:r w:rsidR="003E7E03" w:rsidRPr="00CD7D0D">
              <w:t xml:space="preserve"> d. 17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1DB3" w14:textId="77777777" w:rsidR="003E7E03" w:rsidRDefault="003E7E03" w:rsidP="003E7E03">
            <w:pPr>
              <w:spacing w:line="276" w:lineRule="auto"/>
            </w:pPr>
            <w:r>
              <w:t>Mokyklos tarybos pirmininkas</w:t>
            </w:r>
          </w:p>
        </w:tc>
      </w:tr>
      <w:tr w:rsidR="003E7E03" w14:paraId="50A52A48" w14:textId="77777777" w:rsidTr="004804F7">
        <w:trPr>
          <w:trHeight w:val="4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939" w14:textId="77777777" w:rsidR="003E7E03" w:rsidRDefault="003E7E03" w:rsidP="003E7E03">
            <w:pPr>
              <w:spacing w:line="276" w:lineRule="auto"/>
              <w:jc w:val="center"/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AD56" w14:textId="77777777" w:rsidR="003E7E03" w:rsidRDefault="003E7E03" w:rsidP="003E7E03">
            <w:pPr>
              <w:pStyle w:val="Pagrindinistekstas3"/>
              <w:tabs>
                <w:tab w:val="left" w:pos="5130"/>
              </w:tabs>
              <w:spacing w:line="276" w:lineRule="auto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Metodinė veikla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69E" w14:textId="77777777" w:rsidR="003E7E03" w:rsidRDefault="003E7E03" w:rsidP="00032A0D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B9D" w14:textId="77777777" w:rsidR="003E7E03" w:rsidRDefault="003E7E03" w:rsidP="003E7E03">
            <w:pPr>
              <w:spacing w:line="276" w:lineRule="auto"/>
            </w:pPr>
          </w:p>
        </w:tc>
      </w:tr>
      <w:tr w:rsidR="00DA05B2" w14:paraId="14FE1BF2" w14:textId="77777777" w:rsidTr="00691AD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FCEC" w14:textId="77777777" w:rsidR="00DA05B2" w:rsidRDefault="00DA05B2" w:rsidP="00DA05B2">
            <w:pPr>
              <w:spacing w:line="276" w:lineRule="auto"/>
              <w:jc w:val="center"/>
            </w:pPr>
            <w:r>
              <w:lastRenderedPageBreak/>
              <w:t>1.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1BD" w14:textId="0238FC7E" w:rsidR="00DA05B2" w:rsidRDefault="00DA05B2" w:rsidP="00DA05B2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Dalyvavimas VU moksliniame tyrime (1c, 1d, 1e, 2a, 2b, 2d kl.)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7A1" w14:textId="09987175" w:rsidR="00DA05B2" w:rsidRDefault="00DA05B2" w:rsidP="00032A0D">
            <w:pPr>
              <w:spacing w:line="276" w:lineRule="auto"/>
              <w:jc w:val="center"/>
            </w:pPr>
            <w: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CFA0" w14:textId="7301DE71" w:rsidR="00DA05B2" w:rsidRDefault="00BD2B37" w:rsidP="00DA05B2">
            <w:pPr>
              <w:spacing w:line="276" w:lineRule="auto"/>
            </w:pPr>
            <w:r>
              <w:t>D</w:t>
            </w:r>
            <w:r w:rsidR="00C22962">
              <w:t>alyvaujančių k</w:t>
            </w:r>
            <w:r w:rsidR="00DA05B2">
              <w:t>lasių mokytojai</w:t>
            </w:r>
          </w:p>
        </w:tc>
      </w:tr>
      <w:tr w:rsidR="0024435E" w14:paraId="6251DB57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DED1" w14:textId="29944E53" w:rsidR="0024435E" w:rsidRDefault="00602350" w:rsidP="0024435E">
            <w:pPr>
              <w:spacing w:line="276" w:lineRule="auto"/>
              <w:jc w:val="center"/>
            </w:pPr>
            <w:r>
              <w:t>2</w:t>
            </w:r>
            <w:r w:rsidR="0024435E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DA3C" w14:textId="77777777" w:rsidR="0024435E" w:rsidRDefault="0024435E" w:rsidP="0024435E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Projekto ,,Kolega – kolegai“ vykdymas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EF43" w14:textId="77777777" w:rsidR="0024435E" w:rsidRDefault="0024435E" w:rsidP="00032A0D">
            <w:pPr>
              <w:spacing w:line="276" w:lineRule="auto"/>
              <w:jc w:val="center"/>
            </w:pPr>
            <w: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B169" w14:textId="77777777" w:rsidR="0024435E" w:rsidRDefault="0024435E" w:rsidP="0024435E">
            <w:pPr>
              <w:spacing w:line="276" w:lineRule="auto"/>
            </w:pPr>
            <w:r>
              <w:t>Mokytojai</w:t>
            </w:r>
          </w:p>
        </w:tc>
      </w:tr>
      <w:tr w:rsidR="0024435E" w14:paraId="5EABE9BC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7C68" w14:textId="05C48D0A" w:rsidR="0024435E" w:rsidRDefault="00602350" w:rsidP="0024435E">
            <w:pPr>
              <w:spacing w:line="276" w:lineRule="auto"/>
              <w:jc w:val="center"/>
            </w:pPr>
            <w:r>
              <w:t>3</w:t>
            </w:r>
            <w:r w:rsidR="0024435E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9FE2" w14:textId="77777777" w:rsidR="0024435E" w:rsidRDefault="0024435E" w:rsidP="0024435E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Kvalifikuotos pedagoginės, psichologinės, socialinės pagalbos teikimas mokiniams ir tėvams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95EA" w14:textId="77777777" w:rsidR="0024435E" w:rsidRDefault="0024435E" w:rsidP="00032A0D">
            <w:pPr>
              <w:spacing w:line="276" w:lineRule="auto"/>
              <w:jc w:val="center"/>
            </w:pPr>
            <w: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12AB" w14:textId="77777777" w:rsidR="0024435E" w:rsidRDefault="0024435E" w:rsidP="0024435E">
            <w:pPr>
              <w:spacing w:line="276" w:lineRule="auto"/>
            </w:pPr>
            <w:r>
              <w:t>VGK specialistai</w:t>
            </w:r>
          </w:p>
        </w:tc>
      </w:tr>
      <w:tr w:rsidR="00C22962" w14:paraId="2D7E0CF8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629" w14:textId="34D1BE96" w:rsidR="00C22962" w:rsidRDefault="0046327B" w:rsidP="0024435E">
            <w:pPr>
              <w:spacing w:line="276" w:lineRule="auto"/>
              <w:jc w:val="center"/>
            </w:pPr>
            <w:r>
              <w:t>4</w:t>
            </w:r>
            <w:r w:rsidR="00602350">
              <w:t xml:space="preserve">. 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5BBC" w14:textId="054147EB" w:rsidR="00C22962" w:rsidRPr="00BD2B37" w:rsidRDefault="00C22962" w:rsidP="00C22962">
            <w:pPr>
              <w:pStyle w:val="Pagrindinistekstas3"/>
              <w:tabs>
                <w:tab w:val="left" w:pos="5130"/>
              </w:tabs>
              <w:jc w:val="left"/>
              <w:rPr>
                <w:b w:val="0"/>
                <w:bCs w:val="0"/>
                <w:sz w:val="24"/>
              </w:rPr>
            </w:pPr>
            <w:r w:rsidRPr="00BD2B37">
              <w:rPr>
                <w:b w:val="0"/>
                <w:bCs w:val="0"/>
                <w:sz w:val="24"/>
              </w:rPr>
              <w:t xml:space="preserve">Praktiniai seminarai „Pradinio ugdymo mokytojų akademija ‘26“: </w:t>
            </w:r>
          </w:p>
          <w:p w14:paraId="23002CBE" w14:textId="77777777" w:rsidR="00C22962" w:rsidRPr="00BD2B37" w:rsidRDefault="00C22962" w:rsidP="00C22962">
            <w:pPr>
              <w:pStyle w:val="Pagrindinistekstas3"/>
              <w:tabs>
                <w:tab w:val="left" w:pos="5130"/>
              </w:tabs>
              <w:jc w:val="left"/>
              <w:rPr>
                <w:b w:val="0"/>
                <w:bCs w:val="0"/>
                <w:sz w:val="24"/>
              </w:rPr>
            </w:pPr>
            <w:r w:rsidRPr="00BD2B37">
              <w:rPr>
                <w:b w:val="0"/>
                <w:bCs w:val="0"/>
                <w:sz w:val="24"/>
              </w:rPr>
              <w:t>Kaip emocinis saugumas klasėje daro įtaką mokinių rezultatams?</w:t>
            </w:r>
          </w:p>
          <w:p w14:paraId="2BAA9503" w14:textId="77777777" w:rsidR="00C22962" w:rsidRDefault="00C22962" w:rsidP="0024435E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011" w14:textId="3DFB8311" w:rsidR="00C22962" w:rsidRPr="00691AD3" w:rsidRDefault="00BD2B37" w:rsidP="00032A0D">
            <w:pPr>
              <w:spacing w:line="276" w:lineRule="auto"/>
              <w:jc w:val="center"/>
              <w:rPr>
                <w:color w:val="FF0000"/>
              </w:rPr>
            </w:pPr>
            <w:r>
              <w:t xml:space="preserve">9 d.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4D0F" w14:textId="68B00DB9" w:rsidR="00C22962" w:rsidRDefault="00C22962" w:rsidP="0024435E">
            <w:pPr>
              <w:spacing w:line="276" w:lineRule="auto"/>
            </w:pPr>
            <w:r>
              <w:t>Klasių mokytojai</w:t>
            </w:r>
          </w:p>
        </w:tc>
      </w:tr>
      <w:tr w:rsidR="0020348B" w14:paraId="22DE1FBD" w14:textId="77777777" w:rsidTr="004804F7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A40B" w14:textId="4F3E31CE" w:rsidR="0020348B" w:rsidRDefault="0020348B" w:rsidP="0024435E">
            <w:pPr>
              <w:spacing w:line="276" w:lineRule="auto"/>
              <w:jc w:val="center"/>
            </w:pPr>
            <w:r>
              <w:t xml:space="preserve">5. 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6BF" w14:textId="77777777" w:rsidR="00925382" w:rsidRPr="00925382" w:rsidRDefault="00D10034" w:rsidP="00C22962">
            <w:pPr>
              <w:pStyle w:val="Pagrindinistekstas3"/>
              <w:tabs>
                <w:tab w:val="left" w:pos="5130"/>
              </w:tabs>
              <w:jc w:val="left"/>
              <w:rPr>
                <w:b w:val="0"/>
                <w:bCs w:val="0"/>
                <w:sz w:val="24"/>
              </w:rPr>
            </w:pPr>
            <w:r w:rsidRPr="00925382">
              <w:rPr>
                <w:b w:val="0"/>
                <w:bCs w:val="0"/>
                <w:sz w:val="24"/>
              </w:rPr>
              <w:t xml:space="preserve">Seminaras mokyklos bendruomenei „ </w:t>
            </w:r>
            <w:r w:rsidR="00925382" w:rsidRPr="00925382">
              <w:rPr>
                <w:b w:val="0"/>
                <w:bCs w:val="0"/>
                <w:sz w:val="24"/>
              </w:rPr>
              <w:t xml:space="preserve">Kūrybiškas problemų sprendimas“. </w:t>
            </w:r>
          </w:p>
          <w:p w14:paraId="1E980274" w14:textId="020815F1" w:rsidR="0020348B" w:rsidRPr="00925382" w:rsidRDefault="00925382" w:rsidP="00C22962">
            <w:pPr>
              <w:pStyle w:val="Pagrindinistekstas3"/>
              <w:tabs>
                <w:tab w:val="left" w:pos="5130"/>
              </w:tabs>
              <w:jc w:val="left"/>
              <w:rPr>
                <w:b w:val="0"/>
                <w:bCs w:val="0"/>
                <w:sz w:val="24"/>
              </w:rPr>
            </w:pPr>
            <w:r w:rsidRPr="00925382">
              <w:rPr>
                <w:b w:val="0"/>
                <w:bCs w:val="0"/>
                <w:sz w:val="24"/>
              </w:rPr>
              <w:t>Lektorius Tada</w:t>
            </w:r>
            <w:r w:rsidR="00B84D34">
              <w:rPr>
                <w:b w:val="0"/>
                <w:bCs w:val="0"/>
                <w:sz w:val="24"/>
              </w:rPr>
              <w:t>s</w:t>
            </w:r>
            <w:r w:rsidRPr="00925382">
              <w:rPr>
                <w:b w:val="0"/>
                <w:bCs w:val="0"/>
                <w:sz w:val="24"/>
              </w:rPr>
              <w:t xml:space="preserve"> Mont</w:t>
            </w:r>
            <w:r w:rsidR="008C6719">
              <w:rPr>
                <w:b w:val="0"/>
                <w:bCs w:val="0"/>
                <w:sz w:val="24"/>
              </w:rPr>
              <w:t>rimas</w:t>
            </w:r>
            <w:r w:rsidR="00D10034" w:rsidRPr="00925382">
              <w:rPr>
                <w:b w:val="0"/>
                <w:bCs w:val="0"/>
                <w:sz w:val="24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86B" w14:textId="64ACAB13" w:rsidR="0020348B" w:rsidRPr="00925382" w:rsidRDefault="0020348B" w:rsidP="00032A0D">
            <w:pPr>
              <w:spacing w:line="276" w:lineRule="auto"/>
              <w:jc w:val="center"/>
            </w:pPr>
            <w:r w:rsidRPr="00925382">
              <w:t xml:space="preserve">29 d.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2744" w14:textId="37746036" w:rsidR="0020348B" w:rsidRPr="00925382" w:rsidRDefault="00D10034" w:rsidP="0024435E">
            <w:pPr>
              <w:spacing w:line="276" w:lineRule="auto"/>
            </w:pPr>
            <w:r w:rsidRPr="00925382">
              <w:t>Direktorius</w:t>
            </w:r>
          </w:p>
        </w:tc>
      </w:tr>
      <w:tr w:rsidR="0024435E" w14:paraId="6AB423EC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FF7F" w14:textId="77777777" w:rsidR="0024435E" w:rsidRDefault="0024435E" w:rsidP="0024435E">
            <w:pPr>
              <w:spacing w:line="276" w:lineRule="auto"/>
              <w:jc w:val="center"/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B06E" w14:textId="77777777" w:rsidR="0024435E" w:rsidRDefault="0024435E" w:rsidP="0024435E">
            <w:pPr>
              <w:pStyle w:val="Pagrindinistekstas3"/>
              <w:tabs>
                <w:tab w:val="left" w:pos="5130"/>
              </w:tabs>
              <w:spacing w:line="276" w:lineRule="auto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Kita veikla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18E" w14:textId="77777777" w:rsidR="0024435E" w:rsidRDefault="0024435E" w:rsidP="00032A0D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FB1" w14:textId="77777777" w:rsidR="0024435E" w:rsidRDefault="0024435E" w:rsidP="0024435E">
            <w:pPr>
              <w:spacing w:line="276" w:lineRule="auto"/>
            </w:pPr>
          </w:p>
        </w:tc>
      </w:tr>
      <w:tr w:rsidR="0024435E" w14:paraId="09AC9D96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B742" w14:textId="7FEA6DD6" w:rsidR="0024435E" w:rsidRDefault="00602350" w:rsidP="0024435E">
            <w:pPr>
              <w:spacing w:line="276" w:lineRule="auto"/>
              <w:jc w:val="center"/>
            </w:pPr>
            <w:r>
              <w:t>1</w:t>
            </w:r>
            <w:r w:rsidR="0024435E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49D2" w14:textId="77777777" w:rsidR="0024435E" w:rsidRDefault="0024435E" w:rsidP="0024435E">
            <w:pPr>
              <w:spacing w:line="276" w:lineRule="auto"/>
              <w:outlineLvl w:val="1"/>
              <w:rPr>
                <w:lang w:eastAsia="lt-LT"/>
              </w:rPr>
            </w:pPr>
            <w:r>
              <w:rPr>
                <w:bCs/>
                <w:lang w:eastAsia="lt-LT"/>
              </w:rPr>
              <w:t>Dalyvavimas Kalėdinių eglučių puošime Vilkaviškio mieste „Žiemos sodas“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FE3E" w14:textId="513E53A5" w:rsidR="0024435E" w:rsidRDefault="0024435E" w:rsidP="00032A0D">
            <w:pPr>
              <w:spacing w:line="276" w:lineRule="auto"/>
              <w:jc w:val="center"/>
            </w:pPr>
            <w:r>
              <w:rPr>
                <w:color w:val="000000" w:themeColor="text1"/>
              </w:rPr>
              <w:t>5 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5B39" w14:textId="55EB1311" w:rsidR="0024435E" w:rsidRDefault="000148FA" w:rsidP="0024435E">
            <w:pPr>
              <w:spacing w:line="276" w:lineRule="auto"/>
            </w:pPr>
            <w:r>
              <w:t>Klasių tėvų komiteto pirmininkai</w:t>
            </w:r>
          </w:p>
        </w:tc>
      </w:tr>
      <w:tr w:rsidR="0024435E" w14:paraId="2C9CF6BE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2AFB" w14:textId="7F3A3C1C" w:rsidR="0024435E" w:rsidRDefault="00602350" w:rsidP="0024435E">
            <w:pPr>
              <w:spacing w:line="276" w:lineRule="auto"/>
              <w:jc w:val="center"/>
            </w:pPr>
            <w:r>
              <w:t>2</w:t>
            </w:r>
            <w:r w:rsidR="0024435E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AE75" w14:textId="77777777" w:rsidR="0024435E" w:rsidRDefault="0024435E" w:rsidP="0024435E">
            <w:pPr>
              <w:spacing w:line="276" w:lineRule="auto"/>
              <w:outlineLvl w:val="1"/>
              <w:rPr>
                <w:color w:val="FF0000"/>
              </w:rPr>
            </w:pPr>
            <w:r>
              <w:rPr>
                <w:bCs/>
                <w:lang w:eastAsia="lt-LT"/>
              </w:rPr>
              <w:t>Akcija „Kalėdinis paštas“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9F16" w14:textId="2E7820FB" w:rsidR="0024435E" w:rsidRDefault="0024435E" w:rsidP="00032A0D">
            <w:pPr>
              <w:spacing w:line="276" w:lineRule="auto"/>
              <w:jc w:val="center"/>
              <w:rPr>
                <w:color w:val="FF0000"/>
              </w:rPr>
            </w:pPr>
            <w:r>
              <w:t>15–23 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EE00" w14:textId="77777777" w:rsidR="0024435E" w:rsidRDefault="0024435E" w:rsidP="0024435E">
            <w:pPr>
              <w:spacing w:line="276" w:lineRule="auto"/>
            </w:pPr>
            <w:r>
              <w:t>V. Ašutaitienė,</w:t>
            </w:r>
          </w:p>
          <w:p w14:paraId="341E5C21" w14:textId="77777777" w:rsidR="0024435E" w:rsidRDefault="0024435E" w:rsidP="0024435E">
            <w:pPr>
              <w:spacing w:line="276" w:lineRule="auto"/>
            </w:pPr>
            <w:r>
              <w:t xml:space="preserve">R. Kuršentaitienė, </w:t>
            </w:r>
          </w:p>
          <w:p w14:paraId="0BC12792" w14:textId="77777777" w:rsidR="0024435E" w:rsidRDefault="0024435E" w:rsidP="0024435E">
            <w:pPr>
              <w:spacing w:line="276" w:lineRule="auto"/>
            </w:pPr>
            <w:r>
              <w:t>L. Lavinskienė,</w:t>
            </w:r>
          </w:p>
          <w:p w14:paraId="0C17CDC1" w14:textId="77777777" w:rsidR="0024435E" w:rsidRDefault="0024435E" w:rsidP="0024435E">
            <w:pPr>
              <w:spacing w:line="276" w:lineRule="auto"/>
            </w:pPr>
            <w:r>
              <w:t>S. Svirupskienė,</w:t>
            </w:r>
          </w:p>
          <w:p w14:paraId="083D240F" w14:textId="77777777" w:rsidR="0024435E" w:rsidRDefault="0024435E" w:rsidP="0024435E">
            <w:pPr>
              <w:spacing w:line="276" w:lineRule="auto"/>
              <w:rPr>
                <w:color w:val="FF0000"/>
              </w:rPr>
            </w:pPr>
            <w:r>
              <w:t>S. Kidulaitytė</w:t>
            </w:r>
          </w:p>
        </w:tc>
      </w:tr>
      <w:tr w:rsidR="0024435E" w14:paraId="386B03E6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9FB5" w14:textId="2358AB62" w:rsidR="0024435E" w:rsidRDefault="00602350" w:rsidP="0024435E">
            <w:pPr>
              <w:spacing w:line="276" w:lineRule="auto"/>
              <w:jc w:val="center"/>
            </w:pPr>
            <w:r>
              <w:t>3</w:t>
            </w:r>
            <w:r w:rsidR="0024435E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9D93" w14:textId="77777777" w:rsidR="0024435E" w:rsidRDefault="0024435E" w:rsidP="0024435E">
            <w:pPr>
              <w:spacing w:line="276" w:lineRule="auto"/>
              <w:outlineLvl w:val="1"/>
            </w:pPr>
            <w:r>
              <w:t>Šv. Kalėdų tradicijos ir papročiai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A6E" w14:textId="77777777" w:rsidR="0024435E" w:rsidRDefault="0024435E" w:rsidP="00032A0D">
            <w:pPr>
              <w:spacing w:line="276" w:lineRule="auto"/>
              <w:jc w:val="center"/>
            </w:pPr>
            <w:r>
              <w:t>Gruodžio mėn.</w:t>
            </w:r>
          </w:p>
          <w:p w14:paraId="2EBA997C" w14:textId="77777777" w:rsidR="0024435E" w:rsidRDefault="0024435E" w:rsidP="00032A0D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F6B3" w14:textId="77777777" w:rsidR="0024435E" w:rsidRDefault="0024435E" w:rsidP="0024435E">
            <w:pPr>
              <w:spacing w:line="276" w:lineRule="auto"/>
            </w:pPr>
            <w:r>
              <w:t>Mokytojai</w:t>
            </w:r>
          </w:p>
        </w:tc>
      </w:tr>
      <w:tr w:rsidR="0024435E" w14:paraId="783CD8BB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6458" w14:textId="51C87CF8" w:rsidR="0024435E" w:rsidRDefault="00602350" w:rsidP="0024435E">
            <w:pPr>
              <w:spacing w:line="276" w:lineRule="auto"/>
              <w:jc w:val="center"/>
            </w:pPr>
            <w:r>
              <w:t>4</w:t>
            </w:r>
            <w:r w:rsidR="0024435E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835A" w14:textId="77777777" w:rsidR="0024435E" w:rsidRDefault="0024435E" w:rsidP="0024435E">
            <w:pPr>
              <w:spacing w:line="276" w:lineRule="auto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Kalėdinės akcijos ,,Pasidalykime gerumu“</w:t>
            </w:r>
          </w:p>
          <w:p w14:paraId="3B02BF14" w14:textId="7DC6DC73" w:rsidR="0024435E" w:rsidRDefault="0024435E" w:rsidP="0024435E">
            <w:pPr>
              <w:spacing w:line="276" w:lineRule="auto"/>
              <w:outlineLvl w:val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29F" w14:textId="77777777" w:rsidR="0024435E" w:rsidRDefault="0024435E" w:rsidP="00032A0D">
            <w:pPr>
              <w:spacing w:line="276" w:lineRule="auto"/>
              <w:jc w:val="center"/>
            </w:pPr>
            <w:r>
              <w:t>Gruodžio mėn.</w:t>
            </w:r>
          </w:p>
          <w:p w14:paraId="7DE7A9A2" w14:textId="77777777" w:rsidR="0024435E" w:rsidRDefault="0024435E" w:rsidP="002F3D07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A1A4" w14:textId="77777777" w:rsidR="0024435E" w:rsidRDefault="0024435E" w:rsidP="0024435E">
            <w:pPr>
              <w:spacing w:line="276" w:lineRule="auto"/>
            </w:pPr>
            <w:r>
              <w:t>Klasių mokytojai, socialiniai pedagogai, psichologas</w:t>
            </w:r>
          </w:p>
        </w:tc>
      </w:tr>
      <w:tr w:rsidR="002F3D07" w14:paraId="20281EFF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9DF" w14:textId="04B34AE9" w:rsidR="002F3D07" w:rsidRDefault="002F3D07" w:rsidP="0024435E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D14" w14:textId="6AD45339" w:rsidR="002F3D07" w:rsidRPr="00491740" w:rsidRDefault="002F3D07" w:rsidP="0024435E">
            <w:pPr>
              <w:spacing w:line="276" w:lineRule="auto"/>
              <w:outlineLvl w:val="1"/>
              <w:rPr>
                <w:color w:val="000000"/>
              </w:rPr>
            </w:pPr>
            <w:r w:rsidRPr="00491740">
              <w:rPr>
                <w:color w:val="000000"/>
              </w:rPr>
              <w:t>Dramos būrelio narių „Kalėdinis rytmetys“ Gudkaimio globos namuose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388" w14:textId="47AF40E3" w:rsidR="002F3D07" w:rsidRDefault="002F3D07" w:rsidP="00032A0D">
            <w:pPr>
              <w:spacing w:line="276" w:lineRule="auto"/>
              <w:jc w:val="center"/>
            </w:pPr>
            <w:r w:rsidRPr="00925382">
              <w:t>1</w:t>
            </w:r>
            <w:r w:rsidR="00925382" w:rsidRPr="00925382">
              <w:t>5</w:t>
            </w:r>
            <w:r w:rsidRPr="00925382">
              <w:t xml:space="preserve"> d.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D505" w14:textId="33E3B202" w:rsidR="002F3D07" w:rsidRDefault="002F3D07" w:rsidP="0024435E">
            <w:pPr>
              <w:spacing w:line="276" w:lineRule="auto"/>
            </w:pPr>
            <w:r>
              <w:t>Dramos būrelio vadovė</w:t>
            </w:r>
          </w:p>
        </w:tc>
      </w:tr>
      <w:tr w:rsidR="0024435E" w14:paraId="31F480A0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7B10" w14:textId="4F44CD70" w:rsidR="0024435E" w:rsidRDefault="002F3D07" w:rsidP="0024435E">
            <w:pPr>
              <w:spacing w:line="276" w:lineRule="auto"/>
              <w:jc w:val="center"/>
            </w:pPr>
            <w:r>
              <w:t>6</w:t>
            </w:r>
            <w:r w:rsidR="0024435E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FBD8" w14:textId="0DF2BA13" w:rsidR="0024435E" w:rsidRDefault="0024435E" w:rsidP="0024435E">
            <w:pPr>
              <w:spacing w:line="276" w:lineRule="auto"/>
              <w:outlineLvl w:val="1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Adventinė paroda „</w:t>
            </w:r>
            <w:r w:rsidR="00FD74C9">
              <w:rPr>
                <w:bCs/>
                <w:lang w:eastAsia="lt-LT"/>
              </w:rPr>
              <w:t xml:space="preserve">Kaip </w:t>
            </w:r>
            <w:r>
              <w:rPr>
                <w:bCs/>
                <w:lang w:eastAsia="lt-LT"/>
              </w:rPr>
              <w:t>Šv. Kalėd</w:t>
            </w:r>
            <w:r w:rsidR="00FD74C9">
              <w:rPr>
                <w:bCs/>
                <w:lang w:eastAsia="lt-LT"/>
              </w:rPr>
              <w:t>os švenčiamos</w:t>
            </w:r>
            <w:r>
              <w:rPr>
                <w:bCs/>
                <w:lang w:eastAsia="lt-LT"/>
              </w:rPr>
              <w:t xml:space="preserve"> Lietuvoje</w:t>
            </w:r>
            <w:r w:rsidR="00FD74C9">
              <w:rPr>
                <w:bCs/>
                <w:lang w:eastAsia="lt-LT"/>
              </w:rPr>
              <w:t xml:space="preserve"> ir pasaulyje</w:t>
            </w:r>
            <w:r>
              <w:rPr>
                <w:bCs/>
                <w:lang w:eastAsia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3793" w14:textId="77777777" w:rsidR="0024435E" w:rsidRDefault="0024435E" w:rsidP="00032A0D">
            <w:pPr>
              <w:spacing w:line="276" w:lineRule="auto"/>
              <w:jc w:val="center"/>
            </w:pPr>
            <w: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05C1" w14:textId="77777777" w:rsidR="0024435E" w:rsidRDefault="0024435E" w:rsidP="0024435E">
            <w:pPr>
              <w:spacing w:line="276" w:lineRule="auto"/>
            </w:pPr>
            <w:r>
              <w:t>Bibliotekininkai</w:t>
            </w:r>
          </w:p>
        </w:tc>
      </w:tr>
      <w:tr w:rsidR="0024435E" w14:paraId="5DF8580B" w14:textId="77777777" w:rsidTr="0015551F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46DB" w14:textId="547770EC" w:rsidR="0024435E" w:rsidRDefault="002F3D07" w:rsidP="0024435E">
            <w:pPr>
              <w:spacing w:line="276" w:lineRule="auto"/>
              <w:jc w:val="center"/>
            </w:pPr>
            <w:r>
              <w:t>7</w:t>
            </w:r>
            <w:r w:rsidR="0024435E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1F0" w14:textId="101B3253" w:rsidR="0024435E" w:rsidRDefault="0015551F" w:rsidP="0024435E">
            <w:pPr>
              <w:spacing w:line="276" w:lineRule="auto"/>
              <w:outlineLvl w:val="1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Valandėlės  Tarptautinei antikorupcijos dienai paminėti „Kas yra sąžiningumas ir atsakomybė?“ 3– 4 kl.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3F0" w14:textId="20DE6CE6" w:rsidR="0024435E" w:rsidRDefault="00DF1DAB" w:rsidP="00032A0D">
            <w:pPr>
              <w:spacing w:line="276" w:lineRule="auto"/>
              <w:jc w:val="center"/>
            </w:pPr>
            <w: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2C8" w14:textId="0FDBC99C" w:rsidR="0024435E" w:rsidRDefault="00DF1DAB" w:rsidP="0024435E">
            <w:pPr>
              <w:spacing w:line="276" w:lineRule="auto"/>
            </w:pPr>
            <w:r>
              <w:t>Socialinis pedagogas</w:t>
            </w:r>
          </w:p>
        </w:tc>
      </w:tr>
      <w:tr w:rsidR="0024435E" w14:paraId="105F6B61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CACF" w14:textId="2DCDC5A0" w:rsidR="0024435E" w:rsidRDefault="00FD74C9" w:rsidP="0024435E">
            <w:pPr>
              <w:spacing w:line="276" w:lineRule="auto"/>
              <w:jc w:val="center"/>
            </w:pPr>
            <w:r>
              <w:t>8</w:t>
            </w:r>
            <w:r w:rsidR="0024435E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4AED" w14:textId="77777777" w:rsidR="0024435E" w:rsidRDefault="0024435E" w:rsidP="0024435E">
            <w:pPr>
              <w:spacing w:line="276" w:lineRule="auto"/>
              <w:outlineLvl w:val="1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Kultūros paso edukacijos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5D3B" w14:textId="2CFE45CC" w:rsidR="0024435E" w:rsidRDefault="0024435E" w:rsidP="00032A0D">
            <w:pPr>
              <w:spacing w:line="276" w:lineRule="auto"/>
              <w:jc w:val="center"/>
            </w:pPr>
            <w: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9971" w14:textId="77777777" w:rsidR="0024435E" w:rsidRDefault="0024435E" w:rsidP="0024435E">
            <w:pPr>
              <w:spacing w:line="276" w:lineRule="auto"/>
            </w:pPr>
            <w:r>
              <w:t>Klasių mokytojai</w:t>
            </w:r>
          </w:p>
        </w:tc>
      </w:tr>
      <w:tr w:rsidR="0024435E" w14:paraId="2B785C3E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2E39" w14:textId="5B00A5BF" w:rsidR="0024435E" w:rsidRDefault="00FD74C9" w:rsidP="0024435E">
            <w:pPr>
              <w:spacing w:line="276" w:lineRule="auto"/>
              <w:jc w:val="center"/>
            </w:pPr>
            <w:r>
              <w:lastRenderedPageBreak/>
              <w:t>9</w:t>
            </w:r>
            <w:r w:rsidR="0024435E"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0D36" w14:textId="41AC8AE5" w:rsidR="0024435E" w:rsidRDefault="0024435E" w:rsidP="0024435E">
            <w:pPr>
              <w:spacing w:line="276" w:lineRule="auto"/>
              <w:outlineLvl w:val="1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Pamokos „Ugdymas karjerai“ 1–</w:t>
            </w:r>
            <w:r w:rsidR="00BD2B37">
              <w:rPr>
                <w:bCs/>
                <w:lang w:eastAsia="lt-LT"/>
              </w:rPr>
              <w:t>4</w:t>
            </w:r>
            <w:r>
              <w:rPr>
                <w:bCs/>
                <w:lang w:eastAsia="lt-LT"/>
              </w:rPr>
              <w:t xml:space="preserve"> kl.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53AD" w14:textId="77777777" w:rsidR="00BD2B37" w:rsidRDefault="00BD2B37" w:rsidP="00032A0D">
            <w:pPr>
              <w:spacing w:line="276" w:lineRule="auto"/>
              <w:jc w:val="center"/>
            </w:pPr>
            <w:r>
              <w:t xml:space="preserve">5 d. 3–4 kl. </w:t>
            </w:r>
          </w:p>
          <w:p w14:paraId="3574C958" w14:textId="663716B5" w:rsidR="00BD2B37" w:rsidRDefault="00BD2B37" w:rsidP="00032A0D">
            <w:pPr>
              <w:spacing w:line="276" w:lineRule="auto"/>
              <w:jc w:val="center"/>
            </w:pPr>
            <w:r>
              <w:t xml:space="preserve">19 d. 1–2 kl. </w:t>
            </w:r>
          </w:p>
          <w:p w14:paraId="140BD3E7" w14:textId="47377448" w:rsidR="0024435E" w:rsidRDefault="0024435E" w:rsidP="00032A0D">
            <w:pPr>
              <w:spacing w:line="276" w:lineRule="auto"/>
              <w:jc w:val="center"/>
            </w:pPr>
            <w:r>
              <w:t>(I k</w:t>
            </w:r>
            <w:r w:rsidR="00BD2B37">
              <w:t>o</w:t>
            </w:r>
            <w:r>
              <w:t>rp.)</w:t>
            </w:r>
          </w:p>
          <w:p w14:paraId="69DB85A5" w14:textId="77777777" w:rsidR="00BD2B37" w:rsidRDefault="0024435E" w:rsidP="00032A0D">
            <w:pPr>
              <w:spacing w:line="276" w:lineRule="auto"/>
              <w:jc w:val="center"/>
            </w:pPr>
            <w:r>
              <w:t xml:space="preserve">12 d. </w:t>
            </w:r>
            <w:r w:rsidR="00BD2B37">
              <w:t xml:space="preserve">1–2 kl. </w:t>
            </w:r>
          </w:p>
          <w:p w14:paraId="0DF8958E" w14:textId="647EA70D" w:rsidR="0024435E" w:rsidRDefault="0024435E" w:rsidP="00032A0D">
            <w:pPr>
              <w:spacing w:line="276" w:lineRule="auto"/>
              <w:jc w:val="center"/>
            </w:pPr>
            <w:r>
              <w:t>(II korp.)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043" w14:textId="40661893" w:rsidR="0024435E" w:rsidRDefault="00B115EE" w:rsidP="0024435E">
            <w:pPr>
              <w:spacing w:line="276" w:lineRule="auto"/>
            </w:pPr>
            <w:r>
              <w:rPr>
                <w:color w:val="000000"/>
              </w:rPr>
              <w:t>Ugdymo karjerai specialistas</w:t>
            </w:r>
          </w:p>
        </w:tc>
      </w:tr>
      <w:tr w:rsidR="0024435E" w14:paraId="655ACE75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8F50" w14:textId="2B35304F" w:rsidR="0024435E" w:rsidRDefault="0024435E" w:rsidP="0024435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D74C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D344" w14:textId="24A95F82" w:rsidR="0024435E" w:rsidRDefault="008D0528" w:rsidP="0024435E">
            <w:pPr>
              <w:spacing w:line="276" w:lineRule="auto"/>
              <w:outlineLvl w:val="1"/>
              <w:rPr>
                <w:bCs/>
                <w:color w:val="000000" w:themeColor="text1"/>
                <w:lang w:eastAsia="lt-LT"/>
              </w:rPr>
            </w:pPr>
            <w:r>
              <w:t>Pamokos ,,Žiemos atostogos, pramogos ir pavojai‘‘ 1–4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C46D" w14:textId="790AB7FF" w:rsidR="0024435E" w:rsidRDefault="0024435E" w:rsidP="00032A0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5294" w14:textId="77777777" w:rsidR="0024435E" w:rsidRDefault="0024435E" w:rsidP="0024435E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Visuomenės sveikatos specialistas</w:t>
            </w:r>
          </w:p>
        </w:tc>
      </w:tr>
      <w:tr w:rsidR="00B115EE" w14:paraId="245AFE08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F16" w14:textId="1E831EC6" w:rsidR="00B115EE" w:rsidRDefault="00B115EE" w:rsidP="0024435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D74C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E26" w14:textId="51D043AF" w:rsidR="00B115EE" w:rsidRPr="00B115EE" w:rsidRDefault="00B115EE" w:rsidP="0024435E">
            <w:pPr>
              <w:spacing w:line="276" w:lineRule="auto"/>
              <w:outlineLvl w:val="1"/>
              <w:rPr>
                <w:bCs/>
                <w:color w:val="FF0000"/>
                <w:lang w:eastAsia="lt-LT"/>
              </w:rPr>
            </w:pPr>
            <w:r w:rsidRPr="00B115EE">
              <w:rPr>
                <w:bCs/>
                <w:color w:val="000000"/>
                <w:lang w:eastAsia="lt-LT"/>
              </w:rPr>
              <w:t>Mokyklos veiklos kokybės įsivertinimas (vadovaujantis mokyklos strateginiu planu 2024–2026 metams)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4BDF" w14:textId="7AFE0FFB" w:rsidR="00B115EE" w:rsidRDefault="00B115EE" w:rsidP="00032A0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B6D" w14:textId="706AD9E9" w:rsidR="00B115EE" w:rsidRDefault="00931429" w:rsidP="0024435E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Vadovai</w:t>
            </w:r>
          </w:p>
        </w:tc>
      </w:tr>
      <w:tr w:rsidR="00060140" w14:paraId="71B85BEA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0D17" w14:textId="68712FEA" w:rsidR="00060140" w:rsidRDefault="00060140" w:rsidP="0024435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D74C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947" w14:textId="1F6B5461" w:rsidR="00060140" w:rsidRPr="00B115EE" w:rsidRDefault="00060140" w:rsidP="0024435E">
            <w:pPr>
              <w:spacing w:line="276" w:lineRule="auto"/>
              <w:outlineLvl w:val="1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 xml:space="preserve">Bendradarbiavimas su Salomėjos Nėries pagrindinės mokyklos </w:t>
            </w:r>
            <w:r w:rsidR="007456D3">
              <w:rPr>
                <w:bCs/>
                <w:color w:val="000000"/>
                <w:lang w:eastAsia="lt-LT"/>
              </w:rPr>
              <w:t>mokiniais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E2E" w14:textId="179AD948" w:rsidR="00060140" w:rsidRDefault="00CC38E9" w:rsidP="00032A0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65D3" w14:textId="3AD9FE77" w:rsidR="00060140" w:rsidRDefault="00CC38E9" w:rsidP="0024435E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Socialiniai pedagogai</w:t>
            </w:r>
          </w:p>
        </w:tc>
      </w:tr>
      <w:tr w:rsidR="00AE76A7" w14:paraId="24A13F6E" w14:textId="77777777" w:rsidTr="004804F7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AB7" w14:textId="3F0C8404" w:rsidR="00AE76A7" w:rsidRDefault="000148FA" w:rsidP="0024435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D74C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0302" w14:textId="4FB1E854" w:rsidR="00AE76A7" w:rsidRDefault="00AE76A7" w:rsidP="0024435E">
            <w:pPr>
              <w:spacing w:line="276" w:lineRule="auto"/>
              <w:outlineLvl w:val="1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 xml:space="preserve">Edukacinės pamokos Implantologijos ir </w:t>
            </w:r>
            <w:r w:rsidR="00DB5985">
              <w:rPr>
                <w:bCs/>
                <w:color w:val="000000"/>
                <w:lang w:eastAsia="lt-LT"/>
              </w:rPr>
              <w:t>estetinės odontologijos klinikoje NEODENTA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3DF" w14:textId="2A30D9B5" w:rsidR="00AE76A7" w:rsidRDefault="00DB5985" w:rsidP="00032A0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d., 5 d., 8 d., 12 d., 17 d.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D012" w14:textId="3E835E1C" w:rsidR="00AE76A7" w:rsidRDefault="00DB5985" w:rsidP="0024435E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Pirmų klasių mokytojai</w:t>
            </w:r>
          </w:p>
        </w:tc>
      </w:tr>
      <w:tr w:rsidR="0024435E" w14:paraId="48FA2F2A" w14:textId="77777777" w:rsidTr="004804F7">
        <w:trPr>
          <w:cantSplit/>
          <w:trHeight w:val="332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3E69" w14:textId="77777777" w:rsidR="0024435E" w:rsidRDefault="0024435E" w:rsidP="002443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Vidaus darbo priežiūra</w:t>
            </w:r>
          </w:p>
        </w:tc>
      </w:tr>
      <w:tr w:rsidR="0024435E" w14:paraId="6EC42964" w14:textId="77777777" w:rsidTr="004804F7">
        <w:trPr>
          <w:cantSplit/>
          <w:trHeight w:val="3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431D" w14:textId="77777777" w:rsidR="0024435E" w:rsidRDefault="0024435E" w:rsidP="0024435E">
            <w:pPr>
              <w:spacing w:line="276" w:lineRule="auto"/>
              <w:jc w:val="center"/>
            </w:pPr>
            <w:r>
              <w:t xml:space="preserve">1.  </w:t>
            </w:r>
          </w:p>
          <w:p w14:paraId="5C4B75BE" w14:textId="77777777" w:rsidR="0024435E" w:rsidRDefault="0024435E" w:rsidP="0024435E">
            <w:pPr>
              <w:spacing w:line="276" w:lineRule="auto"/>
              <w:jc w:val="center"/>
            </w:pPr>
            <w:r>
              <w:t xml:space="preserve">2. 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DB6E" w14:textId="77777777" w:rsidR="0024435E" w:rsidRDefault="0024435E" w:rsidP="0024435E">
            <w:pPr>
              <w:spacing w:line="276" w:lineRule="auto"/>
            </w:pPr>
            <w:r>
              <w:t>Matematiniai įgūdžiai ir pažanga</w:t>
            </w:r>
          </w:p>
          <w:p w14:paraId="141EE9E6" w14:textId="66115834" w:rsidR="0024435E" w:rsidRDefault="00925382" w:rsidP="0024435E">
            <w:pPr>
              <w:spacing w:line="276" w:lineRule="auto"/>
            </w:pPr>
            <w:r>
              <w:t>Skaitymo ir rašymo įgūdžiai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D55B" w14:textId="77777777" w:rsidR="0024435E" w:rsidRDefault="0024435E" w:rsidP="00032A0D">
            <w:pPr>
              <w:spacing w:line="276" w:lineRule="auto"/>
              <w:jc w:val="center"/>
            </w:pPr>
            <w: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AB65" w14:textId="77777777" w:rsidR="0024435E" w:rsidRDefault="0024435E" w:rsidP="0024435E">
            <w:pPr>
              <w:spacing w:line="276" w:lineRule="auto"/>
              <w:jc w:val="both"/>
            </w:pPr>
            <w:r>
              <w:t>Vadovai</w:t>
            </w:r>
          </w:p>
        </w:tc>
      </w:tr>
      <w:tr w:rsidR="0024435E" w14:paraId="7B36C495" w14:textId="77777777" w:rsidTr="004804F7">
        <w:trPr>
          <w:cantSplit/>
          <w:trHeight w:val="332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D5B0" w14:textId="77777777" w:rsidR="0024435E" w:rsidRDefault="0024435E" w:rsidP="002443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Finansinė – ūkinė veikla</w:t>
            </w:r>
          </w:p>
        </w:tc>
      </w:tr>
      <w:tr w:rsidR="0024435E" w14:paraId="7B9AC9FE" w14:textId="77777777" w:rsidTr="004804F7">
        <w:trPr>
          <w:cantSplit/>
          <w:trHeight w:val="3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8DDF" w14:textId="77777777" w:rsidR="0024435E" w:rsidRDefault="0024435E" w:rsidP="0024435E">
            <w:pPr>
              <w:spacing w:line="276" w:lineRule="auto"/>
              <w:jc w:val="center"/>
            </w:pPr>
            <w:r>
              <w:t>1.</w:t>
            </w:r>
          </w:p>
          <w:p w14:paraId="1EEFAD0F" w14:textId="77777777" w:rsidR="0024435E" w:rsidRDefault="0024435E" w:rsidP="0024435E">
            <w:pPr>
              <w:spacing w:line="276" w:lineRule="auto"/>
              <w:jc w:val="center"/>
            </w:pPr>
            <w:r>
              <w:t>2.</w:t>
            </w:r>
          </w:p>
          <w:p w14:paraId="6BCED477" w14:textId="77777777" w:rsidR="0024435E" w:rsidRDefault="0024435E" w:rsidP="0024435E">
            <w:pPr>
              <w:spacing w:line="276" w:lineRule="auto"/>
              <w:jc w:val="center"/>
            </w:pPr>
            <w:r>
              <w:t>3.</w:t>
            </w:r>
          </w:p>
          <w:p w14:paraId="78B9C606" w14:textId="77777777" w:rsidR="0024435E" w:rsidRDefault="0024435E" w:rsidP="0024435E">
            <w:pPr>
              <w:spacing w:line="276" w:lineRule="auto"/>
              <w:jc w:val="center"/>
            </w:pPr>
            <w:r>
              <w:t>4.</w:t>
            </w:r>
          </w:p>
          <w:p w14:paraId="09EECA7F" w14:textId="77777777" w:rsidR="0024435E" w:rsidRDefault="0024435E" w:rsidP="0024435E">
            <w:pPr>
              <w:spacing w:line="276" w:lineRule="auto"/>
              <w:jc w:val="center"/>
            </w:pPr>
            <w:r>
              <w:t>5.</w:t>
            </w:r>
          </w:p>
          <w:p w14:paraId="28DB166C" w14:textId="77777777" w:rsidR="0024435E" w:rsidRDefault="0024435E" w:rsidP="0024435E">
            <w:pPr>
              <w:spacing w:line="276" w:lineRule="auto"/>
            </w:pPr>
            <w:r>
              <w:t xml:space="preserve">  6.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EE1F" w14:textId="77777777" w:rsidR="0024435E" w:rsidRDefault="0024435E" w:rsidP="0024435E">
            <w:pPr>
              <w:spacing w:line="276" w:lineRule="auto"/>
            </w:pPr>
            <w:r>
              <w:t>Biudžeto išlaidų sąmatos vykdymo ataskaitos ruošimas Forma Nr. 2</w:t>
            </w:r>
          </w:p>
          <w:p w14:paraId="7D7700A3" w14:textId="77777777" w:rsidR="0024435E" w:rsidRDefault="0024435E" w:rsidP="0024435E">
            <w:pPr>
              <w:spacing w:line="276" w:lineRule="auto"/>
            </w:pPr>
            <w:r>
              <w:t>Pažymos apie mokėtinas sumas forma Nr. 9 ruošimas</w:t>
            </w:r>
          </w:p>
          <w:p w14:paraId="59606446" w14:textId="77777777" w:rsidR="0024435E" w:rsidRDefault="0024435E" w:rsidP="0024435E">
            <w:pPr>
              <w:spacing w:line="276" w:lineRule="auto"/>
            </w:pPr>
            <w:r>
              <w:t>Racionalus ir tikslingas lėšų perskirstymas ir panaudojimas baigiantis kalendoriniams metams</w:t>
            </w:r>
          </w:p>
          <w:p w14:paraId="61F3C365" w14:textId="77777777" w:rsidR="0024435E" w:rsidRDefault="0024435E" w:rsidP="0024435E">
            <w:pPr>
              <w:spacing w:line="276" w:lineRule="auto"/>
            </w:pPr>
            <w:r>
              <w:t>Ruošimasis metinių ataskaitų formavimui</w:t>
            </w:r>
          </w:p>
          <w:p w14:paraId="5F9BDE18" w14:textId="0DA527E1" w:rsidR="0024435E" w:rsidRDefault="0024435E" w:rsidP="0024435E">
            <w:pPr>
              <w:spacing w:line="276" w:lineRule="auto"/>
            </w:pPr>
            <w:r>
              <w:t>2025 metų metinė inventorizacija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27D7" w14:textId="77777777" w:rsidR="0024435E" w:rsidRDefault="0024435E" w:rsidP="00032A0D">
            <w:pPr>
              <w:spacing w:line="276" w:lineRule="auto"/>
              <w:jc w:val="center"/>
            </w:pPr>
            <w: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5D3E" w14:textId="77777777" w:rsidR="0024435E" w:rsidRDefault="0024435E" w:rsidP="0024435E">
            <w:pPr>
              <w:spacing w:line="276" w:lineRule="auto"/>
              <w:jc w:val="both"/>
            </w:pPr>
            <w:r>
              <w:t>Vyr. finansininkas</w:t>
            </w:r>
          </w:p>
        </w:tc>
      </w:tr>
      <w:tr w:rsidR="0024435E" w14:paraId="6DE4A9A9" w14:textId="77777777" w:rsidTr="004804F7">
        <w:trPr>
          <w:cantSplit/>
          <w:trHeight w:val="3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177F" w14:textId="77777777" w:rsidR="0024435E" w:rsidRDefault="0024435E" w:rsidP="0024435E">
            <w:pPr>
              <w:spacing w:line="276" w:lineRule="auto"/>
              <w:jc w:val="center"/>
            </w:pPr>
            <w:r>
              <w:t>1.</w:t>
            </w:r>
          </w:p>
          <w:p w14:paraId="5B4657A6" w14:textId="77777777" w:rsidR="0024435E" w:rsidRDefault="0024435E" w:rsidP="0024435E">
            <w:pPr>
              <w:spacing w:line="276" w:lineRule="auto"/>
              <w:jc w:val="center"/>
            </w:pPr>
            <w:r>
              <w:t>2.</w:t>
            </w:r>
          </w:p>
          <w:p w14:paraId="1573201D" w14:textId="507A135C" w:rsidR="0024435E" w:rsidRDefault="0024435E" w:rsidP="003078DC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AE8E" w14:textId="77777777" w:rsidR="0024435E" w:rsidRDefault="0024435E" w:rsidP="0024435E">
            <w:pPr>
              <w:shd w:val="clear" w:color="auto" w:fill="FFFFFF"/>
              <w:spacing w:line="276" w:lineRule="auto"/>
            </w:pPr>
            <w:r>
              <w:t>Viešųjų pirkimų vykdymas</w:t>
            </w:r>
          </w:p>
          <w:p w14:paraId="2E6C7C5E" w14:textId="57342C22" w:rsidR="0024435E" w:rsidRDefault="0024435E" w:rsidP="0024435E">
            <w:pPr>
              <w:shd w:val="clear" w:color="auto" w:fill="FFFFFF"/>
              <w:spacing w:line="276" w:lineRule="auto"/>
            </w:pPr>
            <w:r>
              <w:t xml:space="preserve">Mokyklos ilgalaikio ir trumpalaikio turto </w:t>
            </w:r>
            <w:r w:rsidR="003078DC">
              <w:t>įsigijimas (TŪM ir VDM)</w:t>
            </w:r>
          </w:p>
          <w:p w14:paraId="7E5D968D" w14:textId="13341799" w:rsidR="0024435E" w:rsidRDefault="003078DC" w:rsidP="0024435E">
            <w:pPr>
              <w:shd w:val="clear" w:color="auto" w:fill="FFFFFF"/>
              <w:spacing w:line="276" w:lineRule="auto"/>
            </w:pPr>
            <w:r>
              <w:t>Edukacinių erdvių paruošimas šventiniam laikotarpiui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8CB1" w14:textId="77777777" w:rsidR="0024435E" w:rsidRDefault="0024435E" w:rsidP="00EB523E">
            <w:pPr>
              <w:spacing w:line="276" w:lineRule="auto"/>
              <w:jc w:val="center"/>
            </w:pPr>
            <w:r>
              <w:t>Gruodžio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4AAD" w14:textId="77777777" w:rsidR="0024435E" w:rsidRDefault="0024435E" w:rsidP="0024435E">
            <w:pPr>
              <w:spacing w:line="276" w:lineRule="auto"/>
              <w:jc w:val="both"/>
            </w:pPr>
            <w:r>
              <w:t>Pavaduotojas ūkiui</w:t>
            </w:r>
          </w:p>
        </w:tc>
      </w:tr>
    </w:tbl>
    <w:p w14:paraId="784D97ED" w14:textId="77777777" w:rsidR="004804F7" w:rsidRDefault="004804F7" w:rsidP="004804F7">
      <w:r>
        <w:t xml:space="preserve">Pastaba: Plano įgyvendinimą koordinuoja ir priežiūrą vykdo mokyklos vadovai </w:t>
      </w:r>
    </w:p>
    <w:p w14:paraId="2311272E" w14:textId="77777777" w:rsidR="00843285" w:rsidRDefault="00843285"/>
    <w:sectPr w:rsidR="00843285" w:rsidSect="004804F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F7"/>
    <w:rsid w:val="000148FA"/>
    <w:rsid w:val="00032A0D"/>
    <w:rsid w:val="00060140"/>
    <w:rsid w:val="00145BB1"/>
    <w:rsid w:val="0015551F"/>
    <w:rsid w:val="00177D8B"/>
    <w:rsid w:val="001A2F2C"/>
    <w:rsid w:val="0020348B"/>
    <w:rsid w:val="00232FAA"/>
    <w:rsid w:val="0024435E"/>
    <w:rsid w:val="002F3D07"/>
    <w:rsid w:val="003078DC"/>
    <w:rsid w:val="00386DE7"/>
    <w:rsid w:val="003E7E03"/>
    <w:rsid w:val="00411499"/>
    <w:rsid w:val="004130CB"/>
    <w:rsid w:val="0046327B"/>
    <w:rsid w:val="0047768B"/>
    <w:rsid w:val="004804F7"/>
    <w:rsid w:val="00491740"/>
    <w:rsid w:val="0057760A"/>
    <w:rsid w:val="00602350"/>
    <w:rsid w:val="0064544A"/>
    <w:rsid w:val="00691AD3"/>
    <w:rsid w:val="007327BF"/>
    <w:rsid w:val="007456D3"/>
    <w:rsid w:val="00843285"/>
    <w:rsid w:val="008C6719"/>
    <w:rsid w:val="008D0528"/>
    <w:rsid w:val="00925382"/>
    <w:rsid w:val="00931429"/>
    <w:rsid w:val="009971B9"/>
    <w:rsid w:val="00AE76A7"/>
    <w:rsid w:val="00B115EE"/>
    <w:rsid w:val="00B84D34"/>
    <w:rsid w:val="00BD2B37"/>
    <w:rsid w:val="00C0267A"/>
    <w:rsid w:val="00C22962"/>
    <w:rsid w:val="00CC38E9"/>
    <w:rsid w:val="00CD7D0D"/>
    <w:rsid w:val="00CF781C"/>
    <w:rsid w:val="00D10034"/>
    <w:rsid w:val="00DA05B2"/>
    <w:rsid w:val="00DB5985"/>
    <w:rsid w:val="00DF1DAB"/>
    <w:rsid w:val="00E36E0A"/>
    <w:rsid w:val="00EB523E"/>
    <w:rsid w:val="00F62792"/>
    <w:rsid w:val="00FC2B98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09D1"/>
  <w15:chartTrackingRefBased/>
  <w15:docId w15:val="{25451DC9-FDD6-4FCD-8B85-5DE10B4F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804F7"/>
    <w:pPr>
      <w:jc w:val="center"/>
    </w:pPr>
    <w:rPr>
      <w:sz w:val="32"/>
    </w:rPr>
  </w:style>
  <w:style w:type="character" w:customStyle="1" w:styleId="PavadinimasDiagrama">
    <w:name w:val="Pavadinimas Diagrama"/>
    <w:basedOn w:val="Numatytasispastraiposriftas"/>
    <w:link w:val="Pavadinimas"/>
    <w:rsid w:val="004804F7"/>
    <w:rPr>
      <w:rFonts w:ascii="Times New Roman" w:eastAsia="Times New Roman" w:hAnsi="Times New Roman" w:cs="Times New Roman"/>
      <w:sz w:val="32"/>
      <w:szCs w:val="24"/>
    </w:rPr>
  </w:style>
  <w:style w:type="paragraph" w:styleId="Pagrindinistekstas3">
    <w:name w:val="Body Text 3"/>
    <w:basedOn w:val="prastasis"/>
    <w:link w:val="Pagrindinistekstas3Diagrama"/>
    <w:unhideWhenUsed/>
    <w:rsid w:val="004804F7"/>
    <w:pPr>
      <w:jc w:val="center"/>
    </w:pPr>
    <w:rPr>
      <w:b/>
      <w:bCs/>
      <w:sz w:val="28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4804F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136</cp:revision>
  <cp:lastPrinted>2025-11-27T09:02:00Z</cp:lastPrinted>
  <dcterms:created xsi:type="dcterms:W3CDTF">2025-10-29T09:49:00Z</dcterms:created>
  <dcterms:modified xsi:type="dcterms:W3CDTF">2025-11-27T09:30:00Z</dcterms:modified>
</cp:coreProperties>
</file>