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FC" w:rsidRDefault="004D55FC" w:rsidP="004D55FC">
      <w:pPr>
        <w:pStyle w:val="Pavadinimas"/>
        <w:ind w:left="11088" w:firstLine="72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TVIRTINU</w:t>
      </w:r>
    </w:p>
    <w:p w:rsidR="004D55FC" w:rsidRDefault="004D55FC" w:rsidP="004D55FC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>Direktorė</w:t>
      </w:r>
    </w:p>
    <w:p w:rsidR="004D55FC" w:rsidRDefault="004D55FC" w:rsidP="004D55FC">
      <w:pPr>
        <w:pStyle w:val="Pavadinimas"/>
        <w:ind w:left="11088" w:firstLine="720"/>
        <w:jc w:val="left"/>
        <w:rPr>
          <w:sz w:val="22"/>
          <w:szCs w:val="22"/>
        </w:rPr>
      </w:pPr>
    </w:p>
    <w:p w:rsidR="004D55FC" w:rsidRDefault="004D55FC" w:rsidP="004D55FC">
      <w:pPr>
        <w:pStyle w:val="Pavadinimas"/>
        <w:ind w:left="11088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Asta </w:t>
      </w:r>
      <w:proofErr w:type="spellStart"/>
      <w:r>
        <w:rPr>
          <w:sz w:val="22"/>
          <w:szCs w:val="22"/>
        </w:rPr>
        <w:t>Strazdienė</w:t>
      </w:r>
      <w:proofErr w:type="spellEnd"/>
    </w:p>
    <w:p w:rsidR="004D55FC" w:rsidRPr="004D55FC" w:rsidRDefault="004D55FC" w:rsidP="004D55FC">
      <w:pPr>
        <w:pStyle w:val="Pavadinimas"/>
        <w:ind w:left="11088" w:firstLine="720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2024-01-31 </w:t>
      </w:r>
    </w:p>
    <w:p w:rsidR="004D55FC" w:rsidRDefault="004D55FC" w:rsidP="004D55FC">
      <w:pPr>
        <w:pStyle w:val="Pavadinimas"/>
        <w:outlineLvl w:val="0"/>
        <w:rPr>
          <w:b/>
          <w:sz w:val="24"/>
        </w:rPr>
      </w:pPr>
    </w:p>
    <w:p w:rsidR="004D55FC" w:rsidRDefault="004D55FC" w:rsidP="004D55FC">
      <w:pPr>
        <w:pStyle w:val="Pavadinimas"/>
        <w:outlineLvl w:val="0"/>
        <w:rPr>
          <w:b/>
          <w:bCs/>
          <w:sz w:val="24"/>
        </w:rPr>
      </w:pPr>
      <w:r>
        <w:rPr>
          <w:b/>
          <w:sz w:val="24"/>
        </w:rPr>
        <w:t>2024 M. VASARIO</w:t>
      </w:r>
      <w:r>
        <w:rPr>
          <w:b/>
          <w:bCs/>
          <w:sz w:val="24"/>
        </w:rPr>
        <w:t xml:space="preserve"> MĖNESIO VEIKLOS PLANAS </w:t>
      </w:r>
    </w:p>
    <w:p w:rsidR="004D55FC" w:rsidRDefault="004D55FC" w:rsidP="004D55FC">
      <w:pPr>
        <w:jc w:val="center"/>
        <w:rPr>
          <w:lang w:val="lt-LT"/>
        </w:rPr>
      </w:pPr>
      <w:r>
        <w:rPr>
          <w:lang w:val="lt-LT"/>
        </w:rPr>
        <w:t xml:space="preserve">Vilkaviškis </w:t>
      </w:r>
    </w:p>
    <w:p w:rsidR="004D55FC" w:rsidRDefault="004D55FC" w:rsidP="004D55FC">
      <w:pPr>
        <w:rPr>
          <w:lang w:val="lt-LT"/>
        </w:rPr>
      </w:pPr>
    </w:p>
    <w:tbl>
      <w:tblPr>
        <w:tblW w:w="1453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8987"/>
        <w:gridCol w:w="2127"/>
        <w:gridCol w:w="2806"/>
      </w:tblGrid>
      <w:tr w:rsidR="004D55FC" w:rsidTr="00CB4C03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4D55FC" w:rsidRDefault="004D55F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Renginio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Laikas ir vieta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Atsakingas</w:t>
            </w:r>
          </w:p>
        </w:tc>
      </w:tr>
      <w:tr w:rsidR="004D55FC" w:rsidTr="004D55FC">
        <w:trPr>
          <w:trHeight w:val="375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tabs>
                <w:tab w:val="left" w:pos="1692"/>
              </w:tabs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Posėdžiai, pasitarimai, susirinkimai 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Mokyklos vadovų pasitarimas ,,Dėl  </w:t>
            </w:r>
            <w:r w:rsidR="008C37DA">
              <w:rPr>
                <w:b w:val="0"/>
                <w:bCs w:val="0"/>
                <w:sz w:val="24"/>
              </w:rPr>
              <w:t>I-</w:t>
            </w:r>
            <w:proofErr w:type="spellStart"/>
            <w:r w:rsidR="008C37DA">
              <w:rPr>
                <w:b w:val="0"/>
                <w:bCs w:val="0"/>
                <w:sz w:val="24"/>
              </w:rPr>
              <w:t>ojo</w:t>
            </w:r>
            <w:proofErr w:type="spellEnd"/>
            <w:r w:rsidR="008C37DA">
              <w:rPr>
                <w:b w:val="0"/>
                <w:bCs w:val="0"/>
                <w:sz w:val="24"/>
              </w:rPr>
              <w:t xml:space="preserve"> pusmečio rezultatų, </w:t>
            </w:r>
            <w:r>
              <w:rPr>
                <w:b w:val="0"/>
                <w:bCs w:val="0"/>
                <w:sz w:val="24"/>
              </w:rPr>
              <w:t>specialistų pagalbos teikimo specialiųjų ugdymosi poreikių turintiems mokiniams, valstybės atkūrimo dienos paminėjimo ir kt. klausimai“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 d. 9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Direktorius</w:t>
            </w:r>
          </w:p>
        </w:tc>
      </w:tr>
      <w:tr w:rsidR="009A3036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36" w:rsidRDefault="009A3036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36" w:rsidRDefault="009A3036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Projekto Erasmus+ darbo grupės susirinkimas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36" w:rsidRDefault="009A303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 d. 14 val. I </w:t>
            </w:r>
            <w:proofErr w:type="spellStart"/>
            <w:r>
              <w:rPr>
                <w:lang w:val="lt-LT"/>
              </w:rPr>
              <w:t>korp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36" w:rsidRDefault="009A3036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9A3036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4D55FC">
              <w:rPr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Mokytojų tarybos susirinkimas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C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22 d. 9 val.</w:t>
            </w:r>
          </w:p>
          <w:p w:rsidR="004D55FC" w:rsidRPr="003B245D" w:rsidRDefault="004D55FC">
            <w:pPr>
              <w:spacing w:line="276" w:lineRule="auto"/>
              <w:rPr>
                <w:lang w:val="lt-LT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Mokytojų tarybos pirmininkas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9A3036" w:rsidP="00DD3F22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4</w:t>
            </w:r>
            <w:r w:rsidR="004D55FC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Tėvų komiteto susirinkimas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27 d. 17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Direktorius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9A3036" w:rsidP="00DD3F22">
            <w:pPr>
              <w:spacing w:line="276" w:lineRule="auto"/>
              <w:jc w:val="center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5</w:t>
            </w:r>
            <w:r w:rsidR="004D55FC">
              <w:rPr>
                <w:color w:val="000000" w:themeColor="text1"/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 w:themeColor="text1"/>
                <w:sz w:val="24"/>
              </w:rPr>
            </w:pPr>
            <w:r>
              <w:rPr>
                <w:b w:val="0"/>
                <w:bCs w:val="0"/>
                <w:color w:val="000000" w:themeColor="text1"/>
                <w:sz w:val="24"/>
              </w:rPr>
              <w:t>Atestacijos komisijos posėdis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28 d. 1</w:t>
            </w:r>
            <w:r w:rsidR="00A87E9B" w:rsidRPr="003B245D">
              <w:rPr>
                <w:lang w:val="lt-LT"/>
              </w:rPr>
              <w:t>4</w:t>
            </w:r>
            <w:r w:rsidRPr="003B245D">
              <w:rPr>
                <w:lang w:val="lt-LT"/>
              </w:rPr>
              <w:t xml:space="preserve">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color w:val="000000" w:themeColor="text1"/>
                <w:lang w:val="lt-LT"/>
              </w:rPr>
            </w:pPr>
            <w:r>
              <w:rPr>
                <w:color w:val="000000" w:themeColor="text1"/>
                <w:lang w:val="lt-LT"/>
              </w:rPr>
              <w:t>Komisijos nariai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9A3036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4D55FC">
              <w:rPr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Mokinių, turinčių specialiųjų ugdymo(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si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>) poreikių, pasiekimų ir pažangos pasibaigus I–am pusmečiui, aptarimas</w:t>
            </w:r>
            <w:r w:rsidR="006407A9">
              <w:rPr>
                <w:b w:val="0"/>
                <w:bCs w:val="0"/>
                <w:color w:val="000000"/>
                <w:sz w:val="24"/>
              </w:rPr>
              <w:t xml:space="preserve"> su mokinių tėvais</w:t>
            </w:r>
            <w:r w:rsidR="008C37DA">
              <w:rPr>
                <w:b w:val="0"/>
                <w:bCs w:val="0"/>
                <w:color w:val="000000"/>
                <w:sz w:val="24"/>
              </w:rPr>
              <w:t>.</w:t>
            </w:r>
          </w:p>
          <w:p w:rsidR="008C37DA" w:rsidRDefault="008C37DA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VGK posėdis</w:t>
            </w:r>
            <w:r w:rsidR="00645D83">
              <w:rPr>
                <w:b w:val="0"/>
                <w:bCs w:val="0"/>
                <w:sz w:val="24"/>
              </w:rPr>
              <w:t xml:space="preserve"> </w:t>
            </w:r>
            <w:r w:rsidR="0090223F">
              <w:rPr>
                <w:b w:val="0"/>
                <w:bCs w:val="0"/>
                <w:sz w:val="24"/>
              </w:rPr>
              <w:t xml:space="preserve">„Dėl </w:t>
            </w:r>
            <w:r w:rsidR="00645D83">
              <w:rPr>
                <w:b w:val="0"/>
                <w:bCs w:val="0"/>
                <w:sz w:val="24"/>
              </w:rPr>
              <w:t xml:space="preserve">mokinių apklausos </w:t>
            </w:r>
            <w:r w:rsidR="0090223F">
              <w:rPr>
                <w:b w:val="0"/>
                <w:bCs w:val="0"/>
                <w:sz w:val="24"/>
              </w:rPr>
              <w:t>„Kaip aš jaučiuosi mokykloje?“</w:t>
            </w:r>
            <w:r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1</w:t>
            </w:r>
            <w:r w:rsidR="00CB4C03" w:rsidRPr="003B245D">
              <w:rPr>
                <w:lang w:val="lt-LT"/>
              </w:rPr>
              <w:t>;</w:t>
            </w:r>
            <w:r w:rsidRPr="003B245D">
              <w:rPr>
                <w:lang w:val="lt-LT"/>
              </w:rPr>
              <w:t xml:space="preserve"> 2</w:t>
            </w:r>
            <w:r w:rsidR="00CB4C03" w:rsidRPr="003B245D">
              <w:rPr>
                <w:lang w:val="lt-LT"/>
              </w:rPr>
              <w:t>;</w:t>
            </w:r>
            <w:r w:rsidRPr="003B245D">
              <w:rPr>
                <w:lang w:val="lt-LT"/>
              </w:rPr>
              <w:t xml:space="preserve"> 5</w:t>
            </w:r>
            <w:r w:rsidR="000F5A0C" w:rsidRPr="003B245D">
              <w:rPr>
                <w:lang w:val="lt-LT"/>
              </w:rPr>
              <w:t>–</w:t>
            </w:r>
            <w:r w:rsidRPr="003B245D">
              <w:rPr>
                <w:lang w:val="lt-LT"/>
              </w:rPr>
              <w:t xml:space="preserve">7  d. </w:t>
            </w:r>
          </w:p>
          <w:p w:rsidR="004D55FC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14 val.</w:t>
            </w:r>
            <w:r w:rsidR="00866E7E" w:rsidRPr="003B245D">
              <w:rPr>
                <w:lang w:val="lt-LT"/>
              </w:rPr>
              <w:t xml:space="preserve"> </w:t>
            </w:r>
          </w:p>
          <w:p w:rsidR="00866E7E" w:rsidRPr="003B245D" w:rsidRDefault="00866E7E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 xml:space="preserve">20 d. 10 val.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VGK nariai, mokytojai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9A3036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4D55FC">
              <w:rPr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Meninio skaitymo konkurso „Tėvynei iš vaiko širdelės“ organizavimo grupės </w:t>
            </w:r>
            <w:r w:rsidR="000F5A0C">
              <w:rPr>
                <w:b w:val="0"/>
                <w:bCs w:val="0"/>
                <w:color w:val="000000"/>
                <w:sz w:val="24"/>
              </w:rPr>
              <w:t xml:space="preserve"> narių </w:t>
            </w:r>
            <w:r>
              <w:rPr>
                <w:b w:val="0"/>
                <w:bCs w:val="0"/>
                <w:color w:val="000000"/>
                <w:sz w:val="24"/>
              </w:rPr>
              <w:t>susirinkima</w:t>
            </w:r>
            <w:r w:rsidR="00605811">
              <w:rPr>
                <w:b w:val="0"/>
                <w:bCs w:val="0"/>
                <w:color w:val="000000"/>
                <w:sz w:val="24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39" w:rsidRPr="003B245D" w:rsidRDefault="004D55FC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6 d.</w:t>
            </w:r>
            <w:r w:rsidR="00CB4C03" w:rsidRPr="003B245D">
              <w:rPr>
                <w:lang w:val="lt-LT"/>
              </w:rPr>
              <w:t>;</w:t>
            </w:r>
            <w:r w:rsidRPr="003B245D">
              <w:rPr>
                <w:lang w:val="lt-LT"/>
              </w:rPr>
              <w:t xml:space="preserve"> </w:t>
            </w:r>
            <w:r w:rsidR="00D10039" w:rsidRPr="003B245D">
              <w:rPr>
                <w:lang w:val="lt-LT"/>
              </w:rPr>
              <w:t>13</w:t>
            </w:r>
            <w:r w:rsidRPr="003B245D">
              <w:rPr>
                <w:lang w:val="lt-LT"/>
              </w:rPr>
              <w:t xml:space="preserve"> d.</w:t>
            </w:r>
            <w:r w:rsidR="00510140" w:rsidRPr="003B245D">
              <w:rPr>
                <w:lang w:val="lt-LT"/>
              </w:rPr>
              <w:t xml:space="preserve"> </w:t>
            </w:r>
            <w:r w:rsidR="00D10039" w:rsidRPr="003B245D">
              <w:rPr>
                <w:lang w:val="lt-LT"/>
              </w:rPr>
              <w:t xml:space="preserve">14 val. </w:t>
            </w:r>
          </w:p>
          <w:p w:rsidR="00A87E9B" w:rsidRPr="003B245D" w:rsidRDefault="00510140">
            <w:pPr>
              <w:spacing w:line="276" w:lineRule="auto"/>
              <w:rPr>
                <w:lang w:val="lt-LT"/>
              </w:rPr>
            </w:pPr>
            <w:r w:rsidRPr="003B245D">
              <w:rPr>
                <w:lang w:val="lt-LT"/>
              </w:rPr>
              <w:t>19 d.</w:t>
            </w:r>
            <w:r w:rsidR="00CB4C03" w:rsidRPr="003B245D">
              <w:rPr>
                <w:lang w:val="lt-LT"/>
              </w:rPr>
              <w:t>;</w:t>
            </w:r>
            <w:r w:rsidRPr="003B245D">
              <w:rPr>
                <w:lang w:val="lt-LT"/>
              </w:rPr>
              <w:t xml:space="preserve"> </w:t>
            </w:r>
            <w:r w:rsidR="00A87E9B" w:rsidRPr="003B245D">
              <w:rPr>
                <w:lang w:val="lt-LT"/>
              </w:rPr>
              <w:t>21 d.</w:t>
            </w:r>
            <w:r w:rsidRPr="003B245D">
              <w:rPr>
                <w:lang w:val="lt-LT"/>
              </w:rPr>
              <w:t xml:space="preserve"> </w:t>
            </w:r>
            <w:r w:rsidR="00A87E9B" w:rsidRPr="003B245D">
              <w:rPr>
                <w:lang w:val="lt-LT"/>
              </w:rPr>
              <w:t xml:space="preserve">10 val.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Default="004D55F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Darbo grupė</w:t>
            </w:r>
          </w:p>
        </w:tc>
      </w:tr>
      <w:tr w:rsidR="000C4D75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5" w:rsidRDefault="000C4D75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8.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5" w:rsidRDefault="000C4D75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Mokymai „Skaitmeninių įrankių naudojimas ugdyme“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5" w:rsidRPr="003B245D" w:rsidRDefault="000C4D75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21 d. 10 val. I </w:t>
            </w:r>
            <w:proofErr w:type="spellStart"/>
            <w:r>
              <w:rPr>
                <w:lang w:val="lt-LT"/>
              </w:rPr>
              <w:t>korp</w:t>
            </w:r>
            <w:proofErr w:type="spellEnd"/>
            <w:r>
              <w:rPr>
                <w:lang w:val="lt-LT"/>
              </w:rPr>
              <w:t xml:space="preserve">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75" w:rsidRPr="000C4D75" w:rsidRDefault="000C4D75" w:rsidP="000C4D75">
            <w:pPr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A.Serneckienė</w:t>
            </w:r>
            <w:proofErr w:type="spellEnd"/>
          </w:p>
        </w:tc>
      </w:tr>
      <w:tr w:rsidR="004D55FC" w:rsidTr="004D55FC">
        <w:trPr>
          <w:trHeight w:val="401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FC" w:rsidRPr="006407A9" w:rsidRDefault="004D55FC" w:rsidP="00DD3F22">
            <w:pPr>
              <w:spacing w:line="276" w:lineRule="auto"/>
              <w:jc w:val="center"/>
              <w:rPr>
                <w:b/>
                <w:lang w:val="lt-LT"/>
              </w:rPr>
            </w:pPr>
            <w:bookmarkStart w:id="0" w:name="_GoBack"/>
            <w:bookmarkEnd w:id="0"/>
            <w:r w:rsidRPr="006407A9">
              <w:rPr>
                <w:b/>
                <w:bCs/>
                <w:lang w:val="lt-LT"/>
              </w:rPr>
              <w:t>Metodinė veikla</w:t>
            </w:r>
          </w:p>
        </w:tc>
      </w:tr>
      <w:tr w:rsidR="004D55FC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C" w:rsidRDefault="00CB4C03" w:rsidP="00DD3F22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C" w:rsidRDefault="00CB4C0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Savišvieta. </w:t>
            </w:r>
            <w:r w:rsidR="00FB48A7">
              <w:rPr>
                <w:b w:val="0"/>
                <w:bCs w:val="0"/>
                <w:sz w:val="24"/>
              </w:rPr>
              <w:t>Mokinių matematinių gebėjimų gerinimas</w:t>
            </w:r>
            <w:r w:rsidR="00802F7A">
              <w:rPr>
                <w:b w:val="0"/>
                <w:bCs w:val="0"/>
                <w:sz w:val="24"/>
              </w:rPr>
              <w:t xml:space="preserve"> 1–4 klasėse</w:t>
            </w:r>
            <w:r w:rsidR="00FB48A7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C" w:rsidRDefault="00FB48A7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23 d.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FC" w:rsidRDefault="00FB48A7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CB4C03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Kvalifikacijos kėlimas, gerosios patirties sklaida, dalyvavimas pasirinktuose mokymuose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Mokytojai, pagalbos mokiniui specialistai</w:t>
            </w:r>
          </w:p>
        </w:tc>
      </w:tr>
      <w:tr w:rsidR="00CB4C03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Kvalifikuotos pedagoginės, psichologinės, socialinės pagalbos teikimas mokiniams ir tėvams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Pagalbos mokiniui specialistai</w:t>
            </w:r>
          </w:p>
        </w:tc>
      </w:tr>
      <w:tr w:rsidR="00CB4C03" w:rsidTr="00CB4C03">
        <w:trPr>
          <w:trHeight w:val="6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pStyle w:val="Pagrindinistekstas3"/>
              <w:tabs>
                <w:tab w:val="left" w:pos="5130"/>
              </w:tabs>
              <w:spacing w:line="276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Projekto „Kolega </w:t>
            </w:r>
            <w:r>
              <w:t xml:space="preserve">– </w:t>
            </w:r>
            <w:r>
              <w:rPr>
                <w:b w:val="0"/>
                <w:bCs w:val="0"/>
                <w:sz w:val="24"/>
              </w:rPr>
              <w:t>kolegai“ vykdymas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Vadovai, 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mokytojai</w:t>
            </w:r>
          </w:p>
        </w:tc>
      </w:tr>
      <w:tr w:rsidR="00CB4C03" w:rsidTr="004D55FC">
        <w:trPr>
          <w:cantSplit/>
          <w:trHeight w:val="408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bCs/>
                <w:color w:val="000000"/>
              </w:rPr>
              <w:t xml:space="preserve">Kita </w:t>
            </w:r>
            <w:r w:rsidRPr="00DF29E9">
              <w:rPr>
                <w:b/>
                <w:bCs/>
                <w:color w:val="000000"/>
                <w:lang w:val="lt-LT"/>
              </w:rPr>
              <w:t xml:space="preserve">veikla 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Viktorina </w:t>
            </w:r>
            <w:r>
              <w:rPr>
                <w:lang w:val="lt-LT"/>
              </w:rPr>
              <w:t>4</w:t>
            </w:r>
            <w:r>
              <w:rPr>
                <w:bCs/>
                <w:color w:val="000000"/>
                <w:lang w:val="lt-LT" w:eastAsia="lt-LT"/>
              </w:rPr>
              <w:t xml:space="preserve"> kl</w:t>
            </w:r>
            <w:r w:rsidR="00BE149D">
              <w:rPr>
                <w:bCs/>
                <w:color w:val="000000"/>
                <w:lang w:val="lt-LT" w:eastAsia="lt-LT"/>
              </w:rPr>
              <w:t>.</w:t>
            </w:r>
            <w:r>
              <w:rPr>
                <w:bCs/>
                <w:color w:val="000000"/>
                <w:lang w:val="lt-LT" w:eastAsia="lt-LT"/>
              </w:rPr>
              <w:t xml:space="preserve"> mokiniams „Čia Lietuva“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094A02" w:rsidP="00CB4C03">
            <w:pPr>
              <w:spacing w:line="276" w:lineRule="auto"/>
              <w:rPr>
                <w:color w:val="000000"/>
                <w:lang w:val="lt-LT"/>
              </w:rPr>
            </w:pPr>
            <w:r w:rsidRPr="00094A02">
              <w:rPr>
                <w:bCs/>
                <w:lang w:val="lt-LT" w:eastAsia="lt-LT"/>
              </w:rPr>
              <w:t>14</w:t>
            </w:r>
            <w:r w:rsidR="00CB4C03" w:rsidRPr="00094A02">
              <w:rPr>
                <w:lang w:val="lt-LT"/>
              </w:rPr>
              <w:t xml:space="preserve"> d. 12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D55FC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3b ir 1b klasių mokytojai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2.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Lietuvių papročiai ir tradicijos. Užgavėnės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13 d.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3.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Šachmatų turnyras</w:t>
            </w:r>
            <w:r w:rsidRPr="009A3714">
              <w:rPr>
                <w:color w:val="000000" w:themeColor="text1"/>
              </w:rPr>
              <w:t xml:space="preserve"> (1–</w:t>
            </w:r>
            <w:r>
              <w:rPr>
                <w:color w:val="000000" w:themeColor="text1"/>
              </w:rPr>
              <w:t>4</w:t>
            </w:r>
            <w:r w:rsidRPr="009A3714">
              <w:rPr>
                <w:color w:val="000000" w:themeColor="text1"/>
              </w:rPr>
              <w:t xml:space="preserve"> kl.</w:t>
            </w:r>
            <w:r w:rsidR="00605811">
              <w:rPr>
                <w:color w:val="000000" w:themeColor="text1"/>
              </w:rPr>
              <w:t xml:space="preserve"> </w:t>
            </w:r>
            <w:r w:rsidR="00605811" w:rsidRPr="00570777">
              <w:rPr>
                <w:color w:val="000000" w:themeColor="text1"/>
                <w:lang w:val="lt-LT"/>
              </w:rPr>
              <w:t>mokiniams</w:t>
            </w:r>
            <w:r w:rsidRPr="00570777">
              <w:rPr>
                <w:color w:val="000000" w:themeColor="text1"/>
                <w:lang w:val="lt-L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8 d. 11 val. </w:t>
            </w:r>
          </w:p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II-o korpuso salė </w:t>
            </w:r>
          </w:p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13 d. 11 val. </w:t>
            </w:r>
          </w:p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I-o korpuso salė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9A3714" w:rsidRDefault="00CB4C03" w:rsidP="00CB4C03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Vadovai,</w:t>
            </w:r>
          </w:p>
          <w:p w:rsidR="00CB4C03" w:rsidRDefault="00CB4C03" w:rsidP="00CB4C03">
            <w:pPr>
              <w:spacing w:line="276" w:lineRule="auto"/>
              <w:rPr>
                <w:color w:val="000000" w:themeColor="text1"/>
                <w:lang w:val="lt-LT"/>
              </w:rPr>
            </w:pPr>
            <w:r w:rsidRPr="009A3714">
              <w:rPr>
                <w:color w:val="000000" w:themeColor="text1"/>
                <w:lang w:val="lt-LT"/>
              </w:rPr>
              <w:t>R. Martinkus</w:t>
            </w:r>
            <w:r>
              <w:rPr>
                <w:color w:val="000000" w:themeColor="text1"/>
                <w:lang w:val="lt-LT"/>
              </w:rPr>
              <w:t>,</w:t>
            </w:r>
          </w:p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 w:themeColor="text1"/>
                <w:lang w:val="lt-LT"/>
              </w:rPr>
              <w:t>Vilkaviškio šachmatų klubas „Širvinta“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4.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Lietuvos valstybės atkūrimo dienos </w:t>
            </w:r>
            <w:r w:rsidR="00605811">
              <w:rPr>
                <w:bCs/>
                <w:color w:val="000000"/>
                <w:lang w:val="lt-LT" w:eastAsia="lt-LT"/>
              </w:rPr>
              <w:t>paminėjimas</w:t>
            </w:r>
            <w:r>
              <w:rPr>
                <w:bCs/>
                <w:color w:val="000000"/>
                <w:lang w:val="lt-LT" w:eastAsia="lt-LT"/>
              </w:rPr>
              <w:t xml:space="preserve"> </w:t>
            </w:r>
            <w:r w:rsidR="00802F7A">
              <w:rPr>
                <w:bCs/>
                <w:color w:val="000000"/>
                <w:lang w:val="lt-LT" w:eastAsia="lt-LT"/>
              </w:rPr>
              <w:t xml:space="preserve">klasėse </w:t>
            </w:r>
            <w:r>
              <w:rPr>
                <w:bCs/>
                <w:color w:val="000000"/>
                <w:lang w:val="lt-LT" w:eastAsia="lt-LT"/>
              </w:rPr>
              <w:t xml:space="preserve">(eilėraščių deklamavimas, </w:t>
            </w:r>
            <w:r>
              <w:rPr>
                <w:bCs/>
                <w:lang w:val="lt-LT" w:eastAsia="lt-LT"/>
              </w:rPr>
              <w:t>kūrybiniai darbai, konkursai</w:t>
            </w:r>
            <w:r>
              <w:rPr>
                <w:bCs/>
                <w:color w:val="000000"/>
                <w:lang w:val="lt-LT" w:eastAsia="lt-LT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12</w:t>
            </w:r>
            <w:r>
              <w:rPr>
                <w:lang w:val="lt-LT"/>
              </w:rPr>
              <w:t>–15 d.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Mokytojai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5.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Matematikos olimpiada „Skaičių labirintais“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Vasario mėn.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1a ir 4b kl. mokytojai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6.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Klasių valandėlės „Savęs pažinimas ir bendravimas“ 4 kl. mokiniams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EC4F41" w:rsidRDefault="00CB4C03" w:rsidP="00CB4C03">
            <w:pPr>
              <w:spacing w:line="276" w:lineRule="auto"/>
              <w:rPr>
                <w:bCs/>
                <w:lang w:val="lt-LT" w:eastAsia="lt-LT"/>
              </w:rPr>
            </w:pPr>
            <w:r w:rsidRPr="00EC4F41">
              <w:rPr>
                <w:bCs/>
                <w:lang w:val="lt-LT" w:eastAsia="lt-LT"/>
              </w:rPr>
              <w:t>Vasario mėn</w:t>
            </w:r>
            <w:r>
              <w:rPr>
                <w:bCs/>
                <w:lang w:val="lt-LT" w:eastAsia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D55FC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Socialinis pedagogas, psichologas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7.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 xml:space="preserve">Saugesnio interneto diena. Skaitmeninės higienos svarba šiandienos pasaulyje 2–4 kl. mokiniams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EC4F41" w:rsidRDefault="00CB4C03" w:rsidP="00CB4C03">
            <w:pPr>
              <w:spacing w:line="276" w:lineRule="auto"/>
              <w:rPr>
                <w:bCs/>
                <w:lang w:val="lt-LT" w:eastAsia="lt-LT"/>
              </w:rPr>
            </w:pPr>
            <w:r w:rsidRPr="00EC4F41">
              <w:rPr>
                <w:bCs/>
                <w:lang w:val="lt-LT" w:eastAsia="lt-LT"/>
              </w:rPr>
              <w:t>Vasario mėn</w:t>
            </w:r>
            <w:r>
              <w:rPr>
                <w:bCs/>
                <w:lang w:val="lt-LT" w:eastAsia="lt-LT"/>
              </w:rPr>
              <w:t>.</w:t>
            </w:r>
            <w:r w:rsidRPr="00EC4F41">
              <w:rPr>
                <w:bCs/>
                <w:lang w:val="lt-LT" w:eastAsia="lt-LT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D55FC" w:rsidRDefault="00CB4C03" w:rsidP="00CB4C03">
            <w:pPr>
              <w:spacing w:line="276" w:lineRule="auto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Socialinis pedagogas, psichologas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8.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Meninio skaitymo konkursas „Tėvynei iš vaiko širdelės“ (mokyklinis etapas)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bCs/>
                <w:color w:val="000000"/>
                <w:lang w:val="lt-LT" w:eastAsia="lt-LT"/>
              </w:rPr>
            </w:pPr>
            <w:r w:rsidRPr="003B245D">
              <w:rPr>
                <w:bCs/>
                <w:lang w:val="lt-LT" w:eastAsia="lt-LT"/>
              </w:rPr>
              <w:t>29 d. 12 val.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D55FC" w:rsidRDefault="00CB4C03" w:rsidP="00CB4C03">
            <w:pPr>
              <w:spacing w:line="276" w:lineRule="auto"/>
              <w:ind w:left="-108" w:right="-96"/>
              <w:rPr>
                <w:iCs/>
                <w:color w:val="000000" w:themeColor="text1"/>
                <w:lang w:val="lt-LT" w:eastAsia="lt-LT"/>
              </w:rPr>
            </w:pPr>
            <w:r w:rsidRPr="004D55FC">
              <w:rPr>
                <w:iCs/>
                <w:color w:val="000000" w:themeColor="text1"/>
                <w:lang w:val="lt-LT" w:eastAsia="lt-LT"/>
              </w:rPr>
              <w:t xml:space="preserve"> Darbo grupė</w:t>
            </w:r>
          </w:p>
          <w:p w:rsidR="00CB4C03" w:rsidRPr="004D55FC" w:rsidRDefault="00CB4C03" w:rsidP="00CB4C03">
            <w:pPr>
              <w:spacing w:line="276" w:lineRule="auto"/>
              <w:ind w:left="-108" w:right="-96"/>
              <w:rPr>
                <w:iCs/>
                <w:color w:val="000000" w:themeColor="text1"/>
                <w:lang w:val="lt-LT" w:eastAsia="lt-LT"/>
              </w:rPr>
            </w:pP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0" w:lineRule="atLeast"/>
              <w:outlineLvl w:val="1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Projekto Erasmus+ veiklų vykdymas (matematiniai konkursai, skaitmeninių įrankių naudojimas, finansinis raštingumas)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bCs/>
                <w:color w:val="000000"/>
                <w:lang w:val="lt-LT" w:eastAsia="lt-LT"/>
              </w:rPr>
            </w:pPr>
            <w:r>
              <w:rPr>
                <w:bCs/>
                <w:color w:val="000000"/>
                <w:lang w:val="lt-LT" w:eastAsia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Pr="004D55FC" w:rsidRDefault="00CB4C03" w:rsidP="00CB4C03">
            <w:pPr>
              <w:spacing w:line="276" w:lineRule="auto"/>
              <w:ind w:left="-108" w:right="-96"/>
              <w:rPr>
                <w:iCs/>
                <w:color w:val="000000" w:themeColor="text1"/>
                <w:lang w:val="lt-LT" w:eastAsia="lt-LT"/>
              </w:rPr>
            </w:pPr>
            <w:r w:rsidRPr="004D55FC">
              <w:rPr>
                <w:iCs/>
                <w:color w:val="000000" w:themeColor="text1"/>
                <w:lang w:val="lt-LT" w:eastAsia="lt-LT"/>
              </w:rPr>
              <w:t xml:space="preserve"> Darbo grupė</w:t>
            </w:r>
            <w:r>
              <w:rPr>
                <w:iCs/>
                <w:color w:val="000000" w:themeColor="text1"/>
                <w:lang w:val="lt-LT" w:eastAsia="lt-LT"/>
              </w:rPr>
              <w:t>, klasių mokytojai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10.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Pr="000F5A0C" w:rsidRDefault="00CF6B7B" w:rsidP="00CB4C03">
            <w:pPr>
              <w:spacing w:line="270" w:lineRule="atLeast"/>
              <w:outlineLvl w:val="1"/>
              <w:rPr>
                <w:bCs/>
                <w:color w:val="FF0000"/>
                <w:lang w:val="lt-LT" w:eastAsia="lt-LT"/>
              </w:rPr>
            </w:pPr>
            <w:r>
              <w:rPr>
                <w:lang w:val="lt-LT"/>
              </w:rPr>
              <w:t>Pamoka ,,Burnos higiena ir sveikata‘‘ 1–4 kl. mokiniams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Pr="00CF6B7B" w:rsidRDefault="00CB4C03" w:rsidP="00CB4C03">
            <w:pPr>
              <w:spacing w:line="276" w:lineRule="auto"/>
              <w:rPr>
                <w:bCs/>
                <w:lang w:val="lt-LT" w:eastAsia="lt-LT"/>
              </w:rPr>
            </w:pPr>
            <w:r w:rsidRPr="00CF6B7B">
              <w:rPr>
                <w:bCs/>
                <w:lang w:val="lt-LT" w:eastAsia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Pr="00CF6B7B" w:rsidRDefault="00CB4C03" w:rsidP="00CB4C03">
            <w:pPr>
              <w:spacing w:line="276" w:lineRule="auto"/>
              <w:ind w:left="-108" w:right="-96"/>
              <w:rPr>
                <w:iCs/>
                <w:lang w:val="lt-LT" w:eastAsia="lt-LT"/>
              </w:rPr>
            </w:pPr>
            <w:r w:rsidRPr="00CF6B7B">
              <w:rPr>
                <w:iCs/>
                <w:lang w:val="lt-LT" w:eastAsia="lt-LT"/>
              </w:rPr>
              <w:t xml:space="preserve"> Visuomenės sveikatos     specialistas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CF6B7B">
              <w:rPr>
                <w:color w:val="000000"/>
                <w:lang w:val="lt-LT"/>
              </w:rPr>
              <w:t>1</w:t>
            </w:r>
            <w:r>
              <w:rPr>
                <w:color w:val="000000"/>
                <w:lang w:val="lt-LT"/>
              </w:rPr>
              <w:t>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0" w:lineRule="atLeast"/>
              <w:outlineLvl w:val="1"/>
              <w:rPr>
                <w:bCs/>
                <w:lang w:val="lt-LT" w:eastAsia="lt-LT"/>
              </w:rPr>
            </w:pPr>
            <w:r w:rsidRPr="00422912">
              <w:rPr>
                <w:bCs/>
                <w:lang w:val="lt-LT" w:eastAsia="lt-LT"/>
              </w:rPr>
              <w:t>Metų knygos rinkimas „Susipažink, skaityk, išrink“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6" w:lineRule="auto"/>
              <w:rPr>
                <w:bCs/>
                <w:lang w:val="lt-LT" w:eastAsia="lt-LT"/>
              </w:rPr>
            </w:pPr>
            <w:r w:rsidRPr="00422912">
              <w:rPr>
                <w:bCs/>
                <w:lang w:val="lt-LT" w:eastAsia="lt-LT"/>
              </w:rPr>
              <w:t>Vasario mėn</w:t>
            </w:r>
            <w:r>
              <w:rPr>
                <w:bCs/>
                <w:lang w:val="lt-LT" w:eastAsia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6" w:lineRule="auto"/>
              <w:ind w:left="-108" w:right="-96"/>
              <w:rPr>
                <w:iCs/>
                <w:lang w:val="lt-LT" w:eastAsia="lt-LT"/>
              </w:rPr>
            </w:pPr>
            <w:r>
              <w:rPr>
                <w:iCs/>
                <w:lang w:val="lt-LT" w:eastAsia="lt-LT"/>
              </w:rPr>
              <w:t xml:space="preserve"> </w:t>
            </w:r>
            <w:r w:rsidRPr="00422912">
              <w:rPr>
                <w:iCs/>
                <w:lang w:val="lt-LT" w:eastAsia="lt-LT"/>
              </w:rPr>
              <w:t xml:space="preserve">Bibliotekininkai </w:t>
            </w:r>
          </w:p>
        </w:tc>
      </w:tr>
      <w:tr w:rsidR="00CB4C03" w:rsidTr="00CB4C03">
        <w:trPr>
          <w:cantSplit/>
          <w:trHeight w:val="40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Default="00CB4C03" w:rsidP="00CB4C03">
            <w:pPr>
              <w:spacing w:line="276" w:lineRule="auto"/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CF6B7B">
              <w:rPr>
                <w:color w:val="000000"/>
                <w:lang w:val="lt-LT"/>
              </w:rPr>
              <w:t>2</w:t>
            </w:r>
            <w:r>
              <w:rPr>
                <w:color w:val="000000"/>
                <w:lang w:val="lt-LT"/>
              </w:rPr>
              <w:t xml:space="preserve">. 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0" w:lineRule="atLeast"/>
              <w:outlineLvl w:val="1"/>
              <w:rPr>
                <w:bCs/>
                <w:lang w:val="lt-LT" w:eastAsia="lt-LT"/>
              </w:rPr>
            </w:pPr>
            <w:r>
              <w:rPr>
                <w:bCs/>
                <w:lang w:val="lt-LT" w:eastAsia="lt-LT"/>
              </w:rPr>
              <w:t xml:space="preserve">Literatūros paroda, skirta </w:t>
            </w:r>
            <w:r>
              <w:rPr>
                <w:bCs/>
                <w:color w:val="000000"/>
                <w:lang w:val="lt-LT" w:eastAsia="lt-LT"/>
              </w:rPr>
              <w:t xml:space="preserve">Lietuvos valstybės atkūrimo dienai paminėti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6" w:lineRule="auto"/>
              <w:rPr>
                <w:bCs/>
                <w:lang w:val="lt-LT" w:eastAsia="lt-LT"/>
              </w:rPr>
            </w:pPr>
            <w:r w:rsidRPr="00422912">
              <w:rPr>
                <w:bCs/>
                <w:lang w:val="lt-LT" w:eastAsia="lt-LT"/>
              </w:rPr>
              <w:t>Vasario mėn</w:t>
            </w:r>
            <w:r>
              <w:rPr>
                <w:bCs/>
                <w:lang w:val="lt-LT" w:eastAsia="lt-LT"/>
              </w:rPr>
              <w:t>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03" w:rsidRPr="00422912" w:rsidRDefault="00CB4C03" w:rsidP="00CB4C03">
            <w:pPr>
              <w:spacing w:line="276" w:lineRule="auto"/>
              <w:ind w:left="-108" w:right="-96"/>
              <w:rPr>
                <w:iCs/>
                <w:lang w:val="lt-LT" w:eastAsia="lt-LT"/>
              </w:rPr>
            </w:pPr>
            <w:r>
              <w:rPr>
                <w:iCs/>
                <w:lang w:val="lt-LT" w:eastAsia="lt-LT"/>
              </w:rPr>
              <w:t xml:space="preserve"> </w:t>
            </w:r>
            <w:r w:rsidRPr="00422912">
              <w:rPr>
                <w:iCs/>
                <w:lang w:val="lt-LT" w:eastAsia="lt-LT"/>
              </w:rPr>
              <w:t xml:space="preserve">Bibliotekininkai </w:t>
            </w:r>
          </w:p>
        </w:tc>
      </w:tr>
      <w:tr w:rsidR="00CB4C03" w:rsidTr="004D55FC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Vidaus darbo priežiūra</w:t>
            </w:r>
          </w:p>
        </w:tc>
      </w:tr>
      <w:tr w:rsidR="00CB4C03" w:rsidTr="00CB4C03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Matematikos pamokų stebėjimas 1–4 klasėse</w:t>
            </w:r>
          </w:p>
          <w:p w:rsidR="00CB4C03" w:rsidRDefault="00CB4C03" w:rsidP="00CB4C03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Pamokų stebėsena „Kaip sekasi pirmokams?“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Vadovai</w:t>
            </w:r>
          </w:p>
        </w:tc>
      </w:tr>
      <w:tr w:rsidR="00CB4C03" w:rsidTr="004D55FC">
        <w:trPr>
          <w:cantSplit/>
          <w:trHeight w:val="332"/>
        </w:trPr>
        <w:tc>
          <w:tcPr>
            <w:tcW w:w="1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Finansinė – ūkinė veikla</w:t>
            </w:r>
          </w:p>
        </w:tc>
      </w:tr>
      <w:tr w:rsidR="00CB4C03" w:rsidTr="00CB4C03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 3.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Biudžeto išlaidų sąmatos vykdymo ataskaitos ruošimas Forma Nr.2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Mokėtinų sumų Forma Nr. 9 ataskaitos ruošimas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Metinės pajamų deklaracijos ruošimas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Pasiruošimas metinių ataskaitų suvedimui į VSAKIS</w:t>
            </w:r>
          </w:p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Operacijų derinimas VSAKIS</w:t>
            </w:r>
          </w:p>
          <w:p w:rsidR="00CB4C03" w:rsidRDefault="00CB4C03" w:rsidP="00CB4C03">
            <w:pPr>
              <w:spacing w:line="276" w:lineRule="auto"/>
            </w:pPr>
            <w:r>
              <w:rPr>
                <w:lang w:val="lt-LT"/>
              </w:rPr>
              <w:t>Metinių ataskaitų vedimas VSAKIS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Pr="004D55FC" w:rsidRDefault="00CB4C03" w:rsidP="00CB4C03">
            <w:pPr>
              <w:spacing w:line="276" w:lineRule="auto"/>
              <w:jc w:val="both"/>
              <w:rPr>
                <w:lang w:val="lt-LT"/>
              </w:rPr>
            </w:pPr>
            <w:r w:rsidRPr="004D55FC">
              <w:rPr>
                <w:lang w:val="lt-LT"/>
              </w:rPr>
              <w:t xml:space="preserve">Vyr. finansininkas </w:t>
            </w:r>
          </w:p>
        </w:tc>
      </w:tr>
      <w:tr w:rsidR="00CB4C03" w:rsidTr="00CB4C03">
        <w:trPr>
          <w:cantSplit/>
          <w:trHeight w:val="33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  <w:p w:rsidR="00CB4C03" w:rsidRDefault="00CB4C03" w:rsidP="00CB4C03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hd w:val="clear" w:color="auto" w:fill="FFFFFF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Viešųjų pirkimų vykdymas</w:t>
            </w:r>
          </w:p>
          <w:p w:rsidR="00CB4C03" w:rsidRDefault="00CB4C03" w:rsidP="00CB4C03">
            <w:pPr>
              <w:shd w:val="clear" w:color="auto" w:fill="FFFFFF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Viešųjų pirkimų plano 2024 m. rengimas, viešųjų pirkimų verčių skaičiavimas </w:t>
            </w:r>
          </w:p>
          <w:p w:rsidR="00CB4C03" w:rsidRPr="000F5A0C" w:rsidRDefault="00CB4C03" w:rsidP="00CB4C03">
            <w:pPr>
              <w:shd w:val="clear" w:color="auto" w:fill="FFFFFF"/>
              <w:spacing w:line="276" w:lineRule="auto"/>
              <w:rPr>
                <w:lang w:val="lt-LT" w:eastAsia="lt-LT"/>
              </w:rPr>
            </w:pPr>
            <w:r w:rsidRPr="000F5A0C">
              <w:rPr>
                <w:lang w:val="lt-LT" w:eastAsia="lt-LT"/>
              </w:rPr>
              <w:t>Einamasis patalpų bei inventoriaus remontas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03" w:rsidRDefault="00CB4C03" w:rsidP="00CB4C03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>Pavaduotojas ūkiui</w:t>
            </w:r>
          </w:p>
        </w:tc>
      </w:tr>
    </w:tbl>
    <w:p w:rsidR="004D55FC" w:rsidRDefault="004D55FC" w:rsidP="004D55FC">
      <w:pPr>
        <w:rPr>
          <w:lang w:val="lt-LT"/>
        </w:rPr>
      </w:pPr>
    </w:p>
    <w:p w:rsidR="004D55FC" w:rsidRDefault="004D55FC" w:rsidP="004D55FC">
      <w:pPr>
        <w:rPr>
          <w:lang w:val="lt-LT"/>
        </w:rPr>
      </w:pPr>
      <w:r>
        <w:rPr>
          <w:lang w:val="lt-LT"/>
        </w:rPr>
        <w:t>Pastaba: Plano įgyvendinimą koordinuoja ir priežiūrą vykdo mokyklos vadovai</w:t>
      </w:r>
    </w:p>
    <w:p w:rsidR="004D55FC" w:rsidRDefault="004D55FC" w:rsidP="004D55FC"/>
    <w:p w:rsidR="00CA73F6" w:rsidRPr="004D55FC" w:rsidRDefault="00CA73F6"/>
    <w:sectPr w:rsidR="00CA73F6" w:rsidRPr="004D55FC" w:rsidSect="004D55FC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3E4"/>
    <w:multiLevelType w:val="hybridMultilevel"/>
    <w:tmpl w:val="6FCEB9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75AF8"/>
    <w:multiLevelType w:val="hybridMultilevel"/>
    <w:tmpl w:val="DA547D90"/>
    <w:lvl w:ilvl="0" w:tplc="BDF625B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1CC5"/>
    <w:multiLevelType w:val="hybridMultilevel"/>
    <w:tmpl w:val="5F8289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57CE8"/>
    <w:multiLevelType w:val="hybridMultilevel"/>
    <w:tmpl w:val="F606ED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82526"/>
    <w:multiLevelType w:val="hybridMultilevel"/>
    <w:tmpl w:val="C8F4BDC0"/>
    <w:lvl w:ilvl="0" w:tplc="B57CE8B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FC"/>
    <w:rsid w:val="000623EE"/>
    <w:rsid w:val="00094A02"/>
    <w:rsid w:val="000B06FB"/>
    <w:rsid w:val="000C4D75"/>
    <w:rsid w:val="000F5A0C"/>
    <w:rsid w:val="00140A65"/>
    <w:rsid w:val="001A0250"/>
    <w:rsid w:val="00362190"/>
    <w:rsid w:val="00393152"/>
    <w:rsid w:val="003B245D"/>
    <w:rsid w:val="003F68F5"/>
    <w:rsid w:val="00422912"/>
    <w:rsid w:val="004B1984"/>
    <w:rsid w:val="004D55FC"/>
    <w:rsid w:val="004E337F"/>
    <w:rsid w:val="00510140"/>
    <w:rsid w:val="00570777"/>
    <w:rsid w:val="00605811"/>
    <w:rsid w:val="0060771A"/>
    <w:rsid w:val="006309B1"/>
    <w:rsid w:val="0063696A"/>
    <w:rsid w:val="006407A9"/>
    <w:rsid w:val="00645D83"/>
    <w:rsid w:val="006B0273"/>
    <w:rsid w:val="00744C93"/>
    <w:rsid w:val="007A43DE"/>
    <w:rsid w:val="00802F7A"/>
    <w:rsid w:val="00866E7E"/>
    <w:rsid w:val="008C37DA"/>
    <w:rsid w:val="0090223F"/>
    <w:rsid w:val="00930E62"/>
    <w:rsid w:val="009A3036"/>
    <w:rsid w:val="009A561A"/>
    <w:rsid w:val="009E0BFA"/>
    <w:rsid w:val="00A61E8F"/>
    <w:rsid w:val="00A8079B"/>
    <w:rsid w:val="00A87E9B"/>
    <w:rsid w:val="00B76045"/>
    <w:rsid w:val="00BE149D"/>
    <w:rsid w:val="00C3580E"/>
    <w:rsid w:val="00CA73F6"/>
    <w:rsid w:val="00CB4C03"/>
    <w:rsid w:val="00CC32CE"/>
    <w:rsid w:val="00CF6B7B"/>
    <w:rsid w:val="00D10039"/>
    <w:rsid w:val="00DB6273"/>
    <w:rsid w:val="00DD3F22"/>
    <w:rsid w:val="00DE1689"/>
    <w:rsid w:val="00DF29E9"/>
    <w:rsid w:val="00E24288"/>
    <w:rsid w:val="00EC4F41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701A"/>
  <w15:chartTrackingRefBased/>
  <w15:docId w15:val="{229B26DD-95A9-41F5-9DF7-4A4BDE2B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D55FC"/>
    <w:pPr>
      <w:jc w:val="center"/>
    </w:pPr>
    <w:rPr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4D55FC"/>
    <w:rPr>
      <w:rFonts w:ascii="Times New Roman" w:eastAsia="Times New Roman" w:hAnsi="Times New Roman" w:cs="Times New Roman"/>
      <w:sz w:val="32"/>
      <w:szCs w:val="24"/>
    </w:rPr>
  </w:style>
  <w:style w:type="paragraph" w:styleId="Pagrindinistekstas3">
    <w:name w:val="Body Text 3"/>
    <w:basedOn w:val="prastasis"/>
    <w:link w:val="Pagrindinistekstas3Diagrama"/>
    <w:semiHidden/>
    <w:unhideWhenUsed/>
    <w:rsid w:val="004D55FC"/>
    <w:pPr>
      <w:jc w:val="center"/>
    </w:pPr>
    <w:rPr>
      <w:b/>
      <w:bCs/>
      <w:sz w:val="28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semiHidden/>
    <w:rsid w:val="004D55F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86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3EA8-15BE-48C3-9502-5A2427408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2454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122</cp:revision>
  <dcterms:created xsi:type="dcterms:W3CDTF">2024-01-04T12:28:00Z</dcterms:created>
  <dcterms:modified xsi:type="dcterms:W3CDTF">2024-01-30T13:31:00Z</dcterms:modified>
</cp:coreProperties>
</file>