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35" w:rsidRDefault="000B1E35" w:rsidP="000B1E35">
      <w:pPr>
        <w:rPr>
          <w:b/>
          <w:lang w:val="lt-LT"/>
        </w:rPr>
      </w:pPr>
      <w:r>
        <w:rPr>
          <w:sz w:val="32"/>
          <w:szCs w:val="32"/>
          <w:lang w:val="lt-LT"/>
        </w:rPr>
        <w:t xml:space="preserve">                                                                                                                                                           </w:t>
      </w:r>
      <w:r>
        <w:rPr>
          <w:lang w:val="lt-LT"/>
        </w:rPr>
        <w:t>TVIRTINU</w:t>
      </w:r>
    </w:p>
    <w:p w:rsidR="000B1E35" w:rsidRDefault="000B1E35" w:rsidP="000B1E35">
      <w:pPr>
        <w:ind w:left="576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Direktorė  </w:t>
      </w:r>
    </w:p>
    <w:p w:rsidR="000B1E35" w:rsidRDefault="000B1E35" w:rsidP="000B1E35">
      <w:pPr>
        <w:ind w:left="5760"/>
        <w:rPr>
          <w:lang w:val="lt-LT"/>
        </w:rPr>
      </w:pPr>
      <w:r>
        <w:rPr>
          <w:lang w:val="lt-LT"/>
        </w:rPr>
        <w:t xml:space="preserve">  </w:t>
      </w:r>
    </w:p>
    <w:p w:rsidR="000B1E35" w:rsidRDefault="000B1E35" w:rsidP="000B1E35">
      <w:pPr>
        <w:ind w:left="576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Asta Strazdienė</w:t>
      </w:r>
    </w:p>
    <w:p w:rsidR="000B1E35" w:rsidRDefault="000B1E35" w:rsidP="000B1E35">
      <w:pPr>
        <w:ind w:left="576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2023-09-01</w:t>
      </w:r>
    </w:p>
    <w:p w:rsidR="000B1E35" w:rsidRDefault="000B1E35" w:rsidP="000B1E35">
      <w:pPr>
        <w:jc w:val="center"/>
        <w:rPr>
          <w:b/>
          <w:lang w:val="lt-LT"/>
        </w:rPr>
      </w:pPr>
      <w:r>
        <w:rPr>
          <w:b/>
          <w:lang w:val="lt-LT"/>
        </w:rPr>
        <w:t>NEFORMALAUS UGDYMO UŽSIĖMIMŲ TVARKARAŠTIS</w:t>
      </w:r>
    </w:p>
    <w:p w:rsidR="000B1E35" w:rsidRDefault="000B1E35" w:rsidP="000B1E35">
      <w:pPr>
        <w:jc w:val="center"/>
        <w:rPr>
          <w:b/>
          <w:lang w:val="lt-LT"/>
        </w:rPr>
      </w:pPr>
      <w:r>
        <w:rPr>
          <w:b/>
          <w:lang w:val="lt-LT"/>
        </w:rPr>
        <w:t xml:space="preserve">2023–2024 M. M. </w:t>
      </w:r>
      <w:r w:rsidR="00C97D00">
        <w:rPr>
          <w:b/>
          <w:lang w:val="lt-LT"/>
        </w:rPr>
        <w:t>II PUSMETIS</w:t>
      </w:r>
    </w:p>
    <w:p w:rsidR="000B1E35" w:rsidRDefault="000B1E35" w:rsidP="000B1E35">
      <w:pPr>
        <w:jc w:val="center"/>
        <w:rPr>
          <w:b/>
          <w:lang w:val="lt-LT"/>
        </w:rPr>
      </w:pPr>
    </w:p>
    <w:p w:rsidR="000B1E35" w:rsidRDefault="000B1E35" w:rsidP="000B1E35">
      <w:pPr>
        <w:jc w:val="center"/>
        <w:rPr>
          <w:b/>
          <w:lang w:val="lt-LT"/>
        </w:rPr>
      </w:pPr>
      <w:r>
        <w:rPr>
          <w:b/>
          <w:lang w:val="lt-LT"/>
        </w:rPr>
        <w:t>II korpusas</w:t>
      </w:r>
    </w:p>
    <w:p w:rsidR="000B1E35" w:rsidRDefault="000B1E35" w:rsidP="000B1E35"/>
    <w:tbl>
      <w:tblPr>
        <w:tblW w:w="110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60"/>
        <w:gridCol w:w="1417"/>
        <w:gridCol w:w="2691"/>
        <w:gridCol w:w="2551"/>
      </w:tblGrid>
      <w:tr w:rsidR="004B450E" w:rsidTr="00F42628">
        <w:trPr>
          <w:trHeight w:val="6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Savaitės Diena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Būrelio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Klasės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Darbo vieta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Darbo laikas</w:t>
            </w:r>
          </w:p>
        </w:tc>
      </w:tr>
      <w:tr w:rsidR="004B450E" w:rsidTr="00F42628">
        <w:trPr>
          <w:trHeight w:val="5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„Sportuoju ir augu“</w:t>
            </w:r>
          </w:p>
          <w:p w:rsidR="00C97D00" w:rsidRDefault="00C97D00" w:rsidP="00E07D8D">
            <w:pPr>
              <w:spacing w:line="276" w:lineRule="auto"/>
              <w:rPr>
                <w:lang w:val="lt-LT"/>
              </w:rPr>
            </w:pPr>
          </w:p>
          <w:p w:rsidR="00C97D00" w:rsidRDefault="00C97D00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„Keramika“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1–2</w:t>
            </w:r>
          </w:p>
          <w:p w:rsidR="00C97D00" w:rsidRDefault="00C97D00" w:rsidP="00E07D8D">
            <w:pPr>
              <w:spacing w:line="276" w:lineRule="auto"/>
              <w:rPr>
                <w:lang w:val="lt-LT"/>
              </w:rPr>
            </w:pPr>
          </w:p>
          <w:p w:rsidR="00C97D00" w:rsidRDefault="00C97D00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2–3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Salė</w:t>
            </w:r>
            <w:r w:rsidR="00F42628">
              <w:rPr>
                <w:lang w:val="lt-LT"/>
              </w:rPr>
              <w:t>, lauko aikštynas</w:t>
            </w:r>
          </w:p>
          <w:p w:rsidR="00C97D00" w:rsidRDefault="00C97D00" w:rsidP="00E07D8D">
            <w:pPr>
              <w:spacing w:line="276" w:lineRule="auto"/>
              <w:rPr>
                <w:lang w:val="lt-LT"/>
              </w:rPr>
            </w:pPr>
          </w:p>
          <w:p w:rsidR="00C97D00" w:rsidRDefault="00C97D00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Keramikos kab.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12.55–13.40</w:t>
            </w:r>
          </w:p>
          <w:p w:rsidR="00C97D00" w:rsidRDefault="00C97D00" w:rsidP="00E07D8D">
            <w:pPr>
              <w:spacing w:line="276" w:lineRule="auto"/>
              <w:rPr>
                <w:lang w:val="lt-LT"/>
              </w:rPr>
            </w:pPr>
          </w:p>
          <w:p w:rsidR="00C97D00" w:rsidRDefault="00C97D00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12.55–14.35</w:t>
            </w:r>
          </w:p>
        </w:tc>
      </w:tr>
      <w:tr w:rsidR="004B450E" w:rsidTr="00F42628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E07D8D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„Mažoji laboratorija“ </w:t>
            </w:r>
          </w:p>
          <w:p w:rsidR="004B450E" w:rsidRDefault="004B450E" w:rsidP="00E07D8D">
            <w:pPr>
              <w:spacing w:line="276" w:lineRule="auto"/>
              <w:rPr>
                <w:color w:val="000000"/>
                <w:lang w:val="lt-LT"/>
              </w:rPr>
            </w:pPr>
          </w:p>
          <w:p w:rsidR="004B450E" w:rsidRDefault="004B450E" w:rsidP="00526E57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Anglų kalbos klubas </w:t>
            </w:r>
          </w:p>
          <w:p w:rsidR="004B450E" w:rsidRDefault="004B450E" w:rsidP="00BA7A8A">
            <w:pPr>
              <w:spacing w:line="276" w:lineRule="auto"/>
              <w:rPr>
                <w:color w:val="000000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E07D8D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1–4 </w:t>
            </w:r>
          </w:p>
          <w:p w:rsidR="004B450E" w:rsidRDefault="004B450E" w:rsidP="00E07D8D">
            <w:pPr>
              <w:spacing w:line="276" w:lineRule="auto"/>
              <w:rPr>
                <w:color w:val="000000"/>
                <w:lang w:val="lt-LT"/>
              </w:rPr>
            </w:pPr>
          </w:p>
          <w:p w:rsidR="004B450E" w:rsidRDefault="004B450E" w:rsidP="00526E57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2–4 </w:t>
            </w:r>
          </w:p>
          <w:p w:rsidR="004B450E" w:rsidRDefault="004B450E" w:rsidP="00BA7A8A">
            <w:pPr>
              <w:spacing w:line="276" w:lineRule="auto"/>
              <w:rPr>
                <w:color w:val="000000"/>
                <w:lang w:val="lt-LT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E07D8D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3c klasė </w:t>
            </w:r>
          </w:p>
          <w:p w:rsidR="004B450E" w:rsidRDefault="004B450E" w:rsidP="00E07D8D">
            <w:pPr>
              <w:spacing w:line="276" w:lineRule="auto"/>
              <w:rPr>
                <w:color w:val="000000"/>
                <w:lang w:val="lt-LT"/>
              </w:rPr>
            </w:pPr>
          </w:p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Informatikos kabinetas  </w:t>
            </w:r>
          </w:p>
          <w:p w:rsidR="004B450E" w:rsidRPr="00526E57" w:rsidRDefault="004B450E" w:rsidP="00E07D8D">
            <w:pPr>
              <w:spacing w:line="276" w:lineRule="auto"/>
              <w:rPr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E07D8D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13.55–14.40 </w:t>
            </w:r>
          </w:p>
          <w:p w:rsidR="004B450E" w:rsidRDefault="004B450E" w:rsidP="00E07D8D">
            <w:pPr>
              <w:spacing w:line="276" w:lineRule="auto"/>
              <w:rPr>
                <w:color w:val="000000"/>
                <w:lang w:val="lt-LT"/>
              </w:rPr>
            </w:pPr>
          </w:p>
          <w:p w:rsidR="004B450E" w:rsidRDefault="004B450E" w:rsidP="00526E5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13.55–15.30 </w:t>
            </w:r>
          </w:p>
          <w:p w:rsidR="004B450E" w:rsidRDefault="004B450E" w:rsidP="00BA7A8A">
            <w:pPr>
              <w:spacing w:line="276" w:lineRule="auto"/>
              <w:rPr>
                <w:color w:val="000000"/>
                <w:lang w:val="lt-LT"/>
              </w:rPr>
            </w:pPr>
          </w:p>
        </w:tc>
      </w:tr>
      <w:tr w:rsidR="004B450E" w:rsidTr="00F426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III</w:t>
            </w:r>
          </w:p>
          <w:p w:rsidR="004B450E" w:rsidRDefault="004B450E" w:rsidP="00E07D8D">
            <w:pPr>
              <w:spacing w:line="276" w:lineRule="auto"/>
              <w:rPr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E07D8D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„Drąsūs, stiprūs, vikrūs“ </w:t>
            </w:r>
          </w:p>
          <w:p w:rsidR="004B450E" w:rsidRDefault="004B450E" w:rsidP="00E07D8D">
            <w:pPr>
              <w:spacing w:line="276" w:lineRule="auto"/>
              <w:rPr>
                <w:color w:val="000000"/>
                <w:lang w:val="lt-LT"/>
              </w:rPr>
            </w:pPr>
          </w:p>
          <w:p w:rsidR="004B450E" w:rsidRDefault="004B450E" w:rsidP="00E07D8D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„Dainuojantys perliukai“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E07D8D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3–4 </w:t>
            </w:r>
          </w:p>
          <w:p w:rsidR="004B450E" w:rsidRDefault="004B450E" w:rsidP="00E07D8D">
            <w:pPr>
              <w:spacing w:line="276" w:lineRule="auto"/>
              <w:rPr>
                <w:color w:val="000000"/>
                <w:lang w:val="lt-LT"/>
              </w:rPr>
            </w:pPr>
          </w:p>
          <w:p w:rsidR="004B450E" w:rsidRDefault="004B450E" w:rsidP="00E07D8D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1–4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Salė</w:t>
            </w:r>
            <w:r w:rsidR="00F42628">
              <w:rPr>
                <w:lang w:val="lt-LT"/>
              </w:rPr>
              <w:t>, lauko aikštynas</w:t>
            </w:r>
            <w:r>
              <w:rPr>
                <w:lang w:val="lt-LT"/>
              </w:rPr>
              <w:t xml:space="preserve"> </w:t>
            </w:r>
          </w:p>
          <w:p w:rsidR="004B450E" w:rsidRDefault="004B450E" w:rsidP="00E07D8D">
            <w:pPr>
              <w:spacing w:line="276" w:lineRule="auto"/>
              <w:rPr>
                <w:lang w:val="lt-LT"/>
              </w:rPr>
            </w:pPr>
          </w:p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1d klasė</w:t>
            </w:r>
          </w:p>
          <w:p w:rsidR="004B450E" w:rsidRDefault="004B450E" w:rsidP="00E07D8D">
            <w:pPr>
              <w:spacing w:line="276" w:lineRule="auto"/>
              <w:rPr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13.55–14.40 </w:t>
            </w:r>
          </w:p>
          <w:p w:rsidR="004B450E" w:rsidRDefault="004B450E" w:rsidP="00E07D8D">
            <w:pPr>
              <w:spacing w:line="276" w:lineRule="auto"/>
              <w:rPr>
                <w:lang w:val="lt-LT"/>
              </w:rPr>
            </w:pPr>
          </w:p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12.55–14.3</w:t>
            </w:r>
            <w:r w:rsidR="00C97D00">
              <w:rPr>
                <w:lang w:val="lt-LT"/>
              </w:rPr>
              <w:t>5</w:t>
            </w:r>
          </w:p>
        </w:tc>
      </w:tr>
      <w:tr w:rsidR="004B450E" w:rsidTr="00F4262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Šokio būrelis </w:t>
            </w:r>
          </w:p>
          <w:p w:rsidR="004B450E" w:rsidRDefault="004B450E" w:rsidP="00E07D8D">
            <w:pPr>
              <w:spacing w:line="276" w:lineRule="auto"/>
              <w:rPr>
                <w:lang w:val="lt-LT"/>
              </w:rPr>
            </w:pPr>
          </w:p>
          <w:p w:rsidR="004B450E" w:rsidRPr="00044CF2" w:rsidRDefault="004B450E" w:rsidP="00E07D8D">
            <w:pPr>
              <w:spacing w:line="276" w:lineRule="auto"/>
              <w:rPr>
                <w:rStyle w:val="Nerykinuoroda"/>
              </w:rPr>
            </w:pPr>
            <w:r>
              <w:rPr>
                <w:lang w:val="lt-LT"/>
              </w:rPr>
              <w:t>Šachmatų pradžiamokslis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E07D8D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1–4 </w:t>
            </w:r>
          </w:p>
          <w:p w:rsidR="004B450E" w:rsidRDefault="004B450E" w:rsidP="00E07D8D">
            <w:pPr>
              <w:spacing w:line="276" w:lineRule="auto"/>
              <w:rPr>
                <w:color w:val="000000"/>
                <w:lang w:val="lt-LT"/>
              </w:rPr>
            </w:pPr>
          </w:p>
          <w:p w:rsidR="004B450E" w:rsidRDefault="004B450E" w:rsidP="00E07D8D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1–4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Salė </w:t>
            </w:r>
          </w:p>
          <w:p w:rsidR="004B450E" w:rsidRDefault="004B450E" w:rsidP="00E07D8D">
            <w:pPr>
              <w:spacing w:line="276" w:lineRule="auto"/>
              <w:rPr>
                <w:lang w:val="lt-LT"/>
              </w:rPr>
            </w:pPr>
          </w:p>
          <w:p w:rsidR="004B450E" w:rsidRDefault="004B450E" w:rsidP="007D014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2e klasė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044CF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13.55–14.40 </w:t>
            </w:r>
          </w:p>
          <w:p w:rsidR="004B450E" w:rsidRDefault="004B450E" w:rsidP="00044CF2">
            <w:pPr>
              <w:spacing w:line="276" w:lineRule="auto"/>
              <w:rPr>
                <w:lang w:val="lt-LT"/>
              </w:rPr>
            </w:pPr>
          </w:p>
          <w:p w:rsidR="004B450E" w:rsidRDefault="004B450E" w:rsidP="007D014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12.55–13.</w:t>
            </w:r>
            <w:r w:rsidR="00C97D00">
              <w:rPr>
                <w:lang w:val="lt-LT"/>
              </w:rPr>
              <w:t>40</w:t>
            </w:r>
            <w:bookmarkStart w:id="0" w:name="_GoBack"/>
            <w:bookmarkEnd w:id="0"/>
          </w:p>
          <w:p w:rsidR="004B450E" w:rsidRDefault="004B450E" w:rsidP="00E07D8D">
            <w:pPr>
              <w:spacing w:line="276" w:lineRule="auto"/>
              <w:rPr>
                <w:lang w:val="lt-LT"/>
              </w:rPr>
            </w:pPr>
          </w:p>
        </w:tc>
      </w:tr>
      <w:tr w:rsidR="004B450E" w:rsidTr="00F42628">
        <w:trPr>
          <w:trHeight w:val="4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„Kaukučiai“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E07D8D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1–4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E07D8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Salė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0E" w:rsidRDefault="004B450E" w:rsidP="00B73BB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12.55–13.40 </w:t>
            </w:r>
          </w:p>
          <w:p w:rsidR="004B450E" w:rsidRDefault="004B450E" w:rsidP="00E07D8D">
            <w:pPr>
              <w:spacing w:line="276" w:lineRule="auto"/>
              <w:rPr>
                <w:lang w:val="lt-LT"/>
              </w:rPr>
            </w:pPr>
          </w:p>
        </w:tc>
      </w:tr>
    </w:tbl>
    <w:p w:rsidR="001551F3" w:rsidRPr="000B1E35" w:rsidRDefault="00A07C44"/>
    <w:sectPr w:rsidR="001551F3" w:rsidRPr="000B1E35" w:rsidSect="000B1E35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581"/>
    <w:multiLevelType w:val="hybridMultilevel"/>
    <w:tmpl w:val="50729B68"/>
    <w:lvl w:ilvl="0" w:tplc="52F6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525D"/>
    <w:multiLevelType w:val="hybridMultilevel"/>
    <w:tmpl w:val="7B829980"/>
    <w:lvl w:ilvl="0" w:tplc="6ECE4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7E1"/>
    <w:multiLevelType w:val="hybridMultilevel"/>
    <w:tmpl w:val="92E029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631D"/>
    <w:multiLevelType w:val="hybridMultilevel"/>
    <w:tmpl w:val="410AA446"/>
    <w:lvl w:ilvl="0" w:tplc="533CB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E35"/>
    <w:rsid w:val="00044CF2"/>
    <w:rsid w:val="000B1E35"/>
    <w:rsid w:val="000F4152"/>
    <w:rsid w:val="004760E8"/>
    <w:rsid w:val="004B450E"/>
    <w:rsid w:val="004B6C08"/>
    <w:rsid w:val="00526E57"/>
    <w:rsid w:val="005861DF"/>
    <w:rsid w:val="006B07B8"/>
    <w:rsid w:val="006C7B5C"/>
    <w:rsid w:val="007629E3"/>
    <w:rsid w:val="007D0144"/>
    <w:rsid w:val="009A7AE4"/>
    <w:rsid w:val="00A07C44"/>
    <w:rsid w:val="00A767D6"/>
    <w:rsid w:val="00B73BB5"/>
    <w:rsid w:val="00BA7A8A"/>
    <w:rsid w:val="00C52384"/>
    <w:rsid w:val="00C557F4"/>
    <w:rsid w:val="00C97D00"/>
    <w:rsid w:val="00D21210"/>
    <w:rsid w:val="00E853A6"/>
    <w:rsid w:val="00F4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BCF5"/>
  <w15:docId w15:val="{33C5485B-5D8B-4EE4-BB0B-F278EFC3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B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7B5C"/>
    <w:pPr>
      <w:ind w:left="720"/>
      <w:contextualSpacing/>
    </w:pPr>
  </w:style>
  <w:style w:type="character" w:styleId="Nerykinuoroda">
    <w:name w:val="Subtle Reference"/>
    <w:basedOn w:val="Numatytasispastraiposriftas"/>
    <w:uiPriority w:val="31"/>
    <w:qFormat/>
    <w:rsid w:val="00044CF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B880-B6E1-4FAB-9D40-33B8B6E3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43</cp:revision>
  <cp:lastPrinted>2023-09-04T13:13:00Z</cp:lastPrinted>
  <dcterms:created xsi:type="dcterms:W3CDTF">2023-09-04T12:18:00Z</dcterms:created>
  <dcterms:modified xsi:type="dcterms:W3CDTF">2024-01-31T11:20:00Z</dcterms:modified>
</cp:coreProperties>
</file>